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4F2F" w14:textId="77777777" w:rsidR="00CA3D1F" w:rsidRPr="00725F92" w:rsidRDefault="00CA3D1F" w:rsidP="00CA3D1F">
      <w:pPr>
        <w:pStyle w:val="Corps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jc w:val="center"/>
        <w:rPr>
          <w:rFonts w:ascii="Trebuchet MS" w:hAnsi="Trebuchet MS"/>
          <w:b/>
          <w:bCs/>
          <w:sz w:val="28"/>
          <w:szCs w:val="20"/>
        </w:rPr>
      </w:pPr>
      <w:bookmarkStart w:id="0" w:name="_Hlk129873023"/>
      <w:r>
        <w:rPr>
          <w:rFonts w:ascii="Trebuchet MS" w:hAnsi="Trebuchet MS"/>
          <w:b/>
          <w:bCs/>
          <w:sz w:val="28"/>
          <w:szCs w:val="20"/>
        </w:rPr>
        <w:t>A</w:t>
      </w:r>
      <w:r w:rsidRPr="00725F92">
        <w:rPr>
          <w:rFonts w:ascii="Trebuchet MS" w:hAnsi="Trebuchet MS"/>
          <w:b/>
          <w:bCs/>
          <w:sz w:val="28"/>
          <w:szCs w:val="20"/>
        </w:rPr>
        <w:t>U LOCAL RECRUTE</w:t>
      </w:r>
    </w:p>
    <w:p w14:paraId="79B5AA1E" w14:textId="1EB853BB" w:rsidR="00CA3D1F" w:rsidRPr="00F667FB" w:rsidRDefault="00CA3D1F" w:rsidP="00CA3D1F">
      <w:pPr>
        <w:pStyle w:val="CorpsA"/>
        <w:spacing w:before="240"/>
        <w:jc w:val="both"/>
        <w:rPr>
          <w:rFonts w:ascii="Trebuchet MS" w:eastAsia="Trebuchet MS" w:hAnsi="Trebuchet MS" w:cs="Trebuchet MS"/>
          <w:b/>
          <w:bCs/>
          <w:szCs w:val="20"/>
        </w:rPr>
      </w:pPr>
      <w:r w:rsidRPr="00F667FB">
        <w:rPr>
          <w:rFonts w:ascii="Trebuchet MS" w:hAnsi="Trebuchet MS"/>
          <w:b/>
          <w:bCs/>
          <w:szCs w:val="20"/>
        </w:rPr>
        <w:t xml:space="preserve">Offre d’emploi : </w:t>
      </w:r>
      <w:bookmarkStart w:id="1" w:name="_Hlk128666448"/>
      <w:proofErr w:type="spellStart"/>
      <w:r>
        <w:rPr>
          <w:rFonts w:ascii="Trebuchet MS" w:hAnsi="Trebuchet MS"/>
          <w:b/>
          <w:bCs/>
          <w:szCs w:val="20"/>
        </w:rPr>
        <w:t>Agent.e</w:t>
      </w:r>
      <w:proofErr w:type="spellEnd"/>
      <w:r>
        <w:rPr>
          <w:rFonts w:ascii="Trebuchet MS" w:hAnsi="Trebuchet MS"/>
          <w:b/>
          <w:bCs/>
          <w:szCs w:val="20"/>
        </w:rPr>
        <w:t xml:space="preserve"> </w:t>
      </w:r>
      <w:proofErr w:type="spellStart"/>
      <w:proofErr w:type="gramStart"/>
      <w:r>
        <w:rPr>
          <w:rFonts w:ascii="Trebuchet MS" w:hAnsi="Trebuchet MS"/>
          <w:b/>
          <w:bCs/>
          <w:szCs w:val="20"/>
        </w:rPr>
        <w:t>polyvalent.e</w:t>
      </w:r>
      <w:proofErr w:type="spellEnd"/>
      <w:proofErr w:type="gramEnd"/>
      <w:r w:rsidR="005E2BB2">
        <w:rPr>
          <w:rFonts w:ascii="Trebuchet MS" w:hAnsi="Trebuchet MS"/>
          <w:b/>
          <w:bCs/>
          <w:szCs w:val="20"/>
        </w:rPr>
        <w:t xml:space="preserve"> – </w:t>
      </w:r>
      <w:r w:rsidR="001216D7">
        <w:rPr>
          <w:rFonts w:ascii="Trebuchet MS" w:hAnsi="Trebuchet MS"/>
          <w:b/>
          <w:bCs/>
          <w:szCs w:val="20"/>
        </w:rPr>
        <w:t xml:space="preserve">Contrat </w:t>
      </w:r>
      <w:r w:rsidR="001216D7" w:rsidRPr="001216D7">
        <w:rPr>
          <w:b/>
          <w:sz w:val="24"/>
          <w:szCs w:val="24"/>
        </w:rPr>
        <w:t>CUI/CAE</w:t>
      </w:r>
    </w:p>
    <w:bookmarkEnd w:id="1"/>
    <w:p w14:paraId="494C3E67" w14:textId="77777777" w:rsidR="00CA3D1F" w:rsidRPr="003624D1" w:rsidRDefault="00CA3D1F" w:rsidP="00CA3D1F">
      <w:pPr>
        <w:pStyle w:val="CorpsA"/>
        <w:jc w:val="both"/>
        <w:rPr>
          <w:rFonts w:ascii="Trebuchet MS" w:hAnsi="Trebuchet MS"/>
          <w:sz w:val="20"/>
          <w:szCs w:val="20"/>
          <w:u w:val="single"/>
        </w:rPr>
      </w:pPr>
      <w:r w:rsidRPr="003624D1">
        <w:rPr>
          <w:rFonts w:ascii="Trebuchet MS" w:hAnsi="Trebuchet MS"/>
          <w:sz w:val="20"/>
          <w:szCs w:val="20"/>
          <w:u w:val="single"/>
        </w:rPr>
        <w:t>Le projet Au Local :</w:t>
      </w:r>
    </w:p>
    <w:p w14:paraId="0D02D8DA" w14:textId="77777777" w:rsidR="00CA3D1F" w:rsidRPr="003624D1" w:rsidRDefault="00CA3D1F" w:rsidP="00CA3D1F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  <w:r w:rsidRPr="003624D1">
        <w:rPr>
          <w:rFonts w:ascii="Trebuchet MS" w:hAnsi="Trebuchet MS" w:cstheme="minorHAnsi"/>
          <w:sz w:val="20"/>
          <w:szCs w:val="20"/>
        </w:rPr>
        <w:t xml:space="preserve">Au Local est une coopérative qui a pour but de travailler sur l’accessibilité des produits alimentaires locaux au plus grand nombre. Le groupement d’achat Au Local </w:t>
      </w:r>
      <w:r w:rsidRPr="00293D08">
        <w:rPr>
          <w:rFonts w:ascii="Trebuchet MS" w:hAnsi="Trebuchet MS" w:cstheme="minorHAnsi"/>
          <w:sz w:val="20"/>
          <w:szCs w:val="20"/>
        </w:rPr>
        <w:t>permet aux habitants des quartiers sud de Grenoble</w:t>
      </w:r>
      <w:r w:rsidRPr="003624D1">
        <w:rPr>
          <w:rFonts w:ascii="Trebuchet MS" w:hAnsi="Trebuchet MS" w:cstheme="minorHAnsi"/>
          <w:sz w:val="20"/>
          <w:szCs w:val="20"/>
        </w:rPr>
        <w:t xml:space="preserve"> de bénéficier d’une offre de produits locaux de grande qualité et à prix juste (aussi bien pour les producteurs que pour les habitants).  </w:t>
      </w:r>
    </w:p>
    <w:p w14:paraId="4145D818" w14:textId="77777777" w:rsidR="00CA3D1F" w:rsidRPr="003624D1" w:rsidRDefault="00CA3D1F" w:rsidP="00CA3D1F">
      <w:pPr>
        <w:pStyle w:val="Default"/>
        <w:jc w:val="both"/>
        <w:rPr>
          <w:rFonts w:ascii="Trebuchet MS" w:hAnsi="Trebuchet MS" w:cstheme="minorHAnsi"/>
          <w:sz w:val="20"/>
          <w:szCs w:val="20"/>
        </w:rPr>
      </w:pPr>
    </w:p>
    <w:p w14:paraId="2F7FF3B3" w14:textId="77777777" w:rsidR="00CA3D1F" w:rsidRPr="003624D1" w:rsidRDefault="00CA3D1F" w:rsidP="00CA3D1F">
      <w:pPr>
        <w:pStyle w:val="CorpsA"/>
        <w:jc w:val="both"/>
        <w:rPr>
          <w:rFonts w:ascii="Trebuchet MS" w:hAnsi="Trebuchet MS"/>
          <w:sz w:val="20"/>
          <w:szCs w:val="20"/>
          <w:u w:val="single"/>
        </w:rPr>
      </w:pPr>
      <w:r w:rsidRPr="003624D1">
        <w:rPr>
          <w:rFonts w:ascii="Trebuchet MS" w:hAnsi="Trebuchet MS"/>
          <w:sz w:val="20"/>
          <w:szCs w:val="20"/>
          <w:u w:val="single"/>
        </w:rPr>
        <w:t xml:space="preserve">Nos valeurs et nos objectifs : </w:t>
      </w:r>
    </w:p>
    <w:p w14:paraId="5AB4F1D8" w14:textId="77777777" w:rsidR="00CA3D1F" w:rsidRPr="003624D1" w:rsidRDefault="00CA3D1F" w:rsidP="00CA3D1F">
      <w:pPr>
        <w:pStyle w:val="Default"/>
        <w:numPr>
          <w:ilvl w:val="0"/>
          <w:numId w:val="7"/>
        </w:numPr>
        <w:suppressAutoHyphens/>
        <w:autoSpaceDE/>
        <w:autoSpaceDN/>
        <w:adjustRightInd/>
        <w:ind w:left="851"/>
        <w:jc w:val="both"/>
        <w:rPr>
          <w:rFonts w:ascii="Trebuchet MS" w:hAnsi="Trebuchet MS" w:cstheme="minorHAnsi"/>
          <w:sz w:val="20"/>
          <w:szCs w:val="20"/>
        </w:rPr>
      </w:pPr>
      <w:r w:rsidRPr="003624D1">
        <w:rPr>
          <w:rFonts w:ascii="Trebuchet MS" w:hAnsi="Trebuchet MS" w:cstheme="minorHAnsi"/>
          <w:sz w:val="20"/>
          <w:szCs w:val="20"/>
        </w:rPr>
        <w:t xml:space="preserve">Démocratiser l’accès, en milieu urbain, à des produits fermiers de qualité, de saison et locaux pour tous. </w:t>
      </w:r>
    </w:p>
    <w:p w14:paraId="6AAEC0CF" w14:textId="77777777" w:rsidR="00CA3D1F" w:rsidRPr="003624D1" w:rsidRDefault="00CA3D1F" w:rsidP="00CA3D1F">
      <w:pPr>
        <w:pStyle w:val="Default"/>
        <w:numPr>
          <w:ilvl w:val="0"/>
          <w:numId w:val="7"/>
        </w:numPr>
        <w:suppressAutoHyphens/>
        <w:autoSpaceDE/>
        <w:autoSpaceDN/>
        <w:adjustRightInd/>
        <w:ind w:left="851"/>
        <w:jc w:val="both"/>
        <w:rPr>
          <w:rFonts w:ascii="Trebuchet MS" w:hAnsi="Trebuchet MS" w:cstheme="minorHAnsi"/>
          <w:sz w:val="20"/>
          <w:szCs w:val="20"/>
        </w:rPr>
      </w:pPr>
      <w:r w:rsidRPr="003624D1">
        <w:rPr>
          <w:rFonts w:ascii="Trebuchet MS" w:hAnsi="Trebuchet MS" w:cstheme="minorHAnsi"/>
          <w:sz w:val="20"/>
          <w:szCs w:val="20"/>
        </w:rPr>
        <w:t xml:space="preserve">Créer des liens entre producteurs et consommateurs du quartier </w:t>
      </w:r>
    </w:p>
    <w:p w14:paraId="4D27C121" w14:textId="77777777" w:rsidR="00CA3D1F" w:rsidRPr="003624D1" w:rsidRDefault="00CA3D1F" w:rsidP="00CA3D1F">
      <w:pPr>
        <w:pStyle w:val="Default"/>
        <w:numPr>
          <w:ilvl w:val="0"/>
          <w:numId w:val="7"/>
        </w:numPr>
        <w:suppressAutoHyphens/>
        <w:autoSpaceDE/>
        <w:autoSpaceDN/>
        <w:adjustRightInd/>
        <w:ind w:left="851"/>
        <w:jc w:val="both"/>
        <w:rPr>
          <w:rFonts w:ascii="Trebuchet MS" w:hAnsi="Trebuchet MS" w:cstheme="minorHAnsi"/>
          <w:sz w:val="20"/>
          <w:szCs w:val="20"/>
        </w:rPr>
      </w:pPr>
      <w:r w:rsidRPr="003624D1">
        <w:rPr>
          <w:rFonts w:ascii="Trebuchet MS" w:hAnsi="Trebuchet MS" w:cstheme="minorHAnsi"/>
          <w:sz w:val="20"/>
          <w:szCs w:val="20"/>
        </w:rPr>
        <w:t>Rémunérer équitablement les producteurs afin qu’ils puissent vivre convenablement de leur production et leur ouvrir de nouveaux débouchés qui soient rémunérateurs sans être chronophages.</w:t>
      </w:r>
    </w:p>
    <w:p w14:paraId="0928F977" w14:textId="77777777" w:rsidR="00CA3D1F" w:rsidRPr="008F6325" w:rsidRDefault="00CA3D1F" w:rsidP="00CA3D1F">
      <w:pPr>
        <w:pStyle w:val="Default"/>
        <w:numPr>
          <w:ilvl w:val="0"/>
          <w:numId w:val="7"/>
        </w:numPr>
        <w:suppressAutoHyphens/>
        <w:autoSpaceDE/>
        <w:autoSpaceDN/>
        <w:adjustRightInd/>
        <w:ind w:left="851"/>
        <w:jc w:val="both"/>
        <w:rPr>
          <w:rFonts w:ascii="Trebuchet MS" w:hAnsi="Trebuchet MS"/>
          <w:sz w:val="20"/>
          <w:szCs w:val="20"/>
        </w:rPr>
      </w:pPr>
      <w:r w:rsidRPr="003624D1">
        <w:rPr>
          <w:rFonts w:ascii="Trebuchet MS" w:hAnsi="Trebuchet MS" w:cstheme="minorHAnsi"/>
          <w:sz w:val="20"/>
          <w:szCs w:val="20"/>
        </w:rPr>
        <w:t>En terme logistique, notre activité de groupement d’achat comprend le transport des produits à moins de 100 km de Grenoble jusqu’à notre local au 14 Avenue Malherbe ainsi que la préparation des commandes des consommateurs et la distribution de celles-ci.</w:t>
      </w:r>
    </w:p>
    <w:p w14:paraId="49E94DD0" w14:textId="77777777" w:rsidR="008F6325" w:rsidRPr="008F6325" w:rsidRDefault="008F6325" w:rsidP="008F63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bdr w:val="none" w:sz="0" w:space="0" w:color="auto"/>
          <w14:ligatures w14:val="standardContextual"/>
        </w:rPr>
      </w:pPr>
    </w:p>
    <w:p w14:paraId="52C54FAB" w14:textId="34ED7049" w:rsidR="008F6325" w:rsidRPr="003624D1" w:rsidRDefault="008F6325" w:rsidP="008F6325">
      <w:pPr>
        <w:pStyle w:val="Default"/>
        <w:suppressAutoHyphens/>
        <w:autoSpaceDE/>
        <w:autoSpaceDN/>
        <w:adjustRightInd/>
        <w:jc w:val="both"/>
        <w:rPr>
          <w:rFonts w:ascii="Trebuchet MS" w:hAnsi="Trebuchet MS"/>
          <w:sz w:val="20"/>
          <w:szCs w:val="20"/>
        </w:rPr>
      </w:pPr>
      <w:r w:rsidRPr="008F6325">
        <w:rPr>
          <w:rFonts w:ascii="Arial" w:hAnsi="Arial" w:cs="Arial"/>
          <w:sz w:val="20"/>
          <w:szCs w:val="20"/>
          <w14:ligatures w14:val="standardContextual"/>
        </w:rPr>
        <w:t>En terme logistique, notre activité de groupement d’achat comprend le transport des produits à moins de 100 km de Grenoble jusqu’à notre local au 14 Avenue Malherbe ainsi que la préparation des commandes des consommateurs et la distribution de celles-ci.</w:t>
      </w:r>
      <w:r>
        <w:rPr>
          <w:rFonts w:ascii="Arial" w:hAnsi="Arial" w:cs="Arial"/>
          <w:sz w:val="20"/>
          <w:szCs w:val="20"/>
          <w14:ligatures w14:val="standardContextual"/>
        </w:rPr>
        <w:t xml:space="preserve"> Plusieurs fois par semaine, il est nécessaire d’aller récupérer des commandes et de livrer des produits dans Grenoble ou l’agglomération.</w:t>
      </w:r>
    </w:p>
    <w:p w14:paraId="03F701FB" w14:textId="3C966D0D" w:rsidR="00CA3D1F" w:rsidRPr="003624D1" w:rsidRDefault="00CA3D1F" w:rsidP="00CA3D1F">
      <w:pPr>
        <w:pStyle w:val="CorpsA"/>
        <w:spacing w:before="240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3624D1">
        <w:rPr>
          <w:rFonts w:ascii="Trebuchet MS" w:hAnsi="Trebuchet MS"/>
          <w:sz w:val="20"/>
          <w:szCs w:val="20"/>
          <w:u w:val="single"/>
        </w:rPr>
        <w:t xml:space="preserve">Le poste : </w:t>
      </w:r>
      <w:proofErr w:type="spellStart"/>
      <w:r w:rsidR="000379F8">
        <w:rPr>
          <w:rFonts w:ascii="Trebuchet MS" w:hAnsi="Trebuchet MS"/>
          <w:sz w:val="20"/>
          <w:szCs w:val="20"/>
          <w:u w:val="single"/>
        </w:rPr>
        <w:t>Agent.e</w:t>
      </w:r>
      <w:proofErr w:type="spellEnd"/>
      <w:r w:rsidR="000379F8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proofErr w:type="gramStart"/>
      <w:r w:rsidR="000379F8">
        <w:rPr>
          <w:rFonts w:ascii="Trebuchet MS" w:hAnsi="Trebuchet MS"/>
          <w:sz w:val="20"/>
          <w:szCs w:val="20"/>
          <w:u w:val="single"/>
        </w:rPr>
        <w:t>polyvalent.e</w:t>
      </w:r>
      <w:proofErr w:type="spellEnd"/>
      <w:proofErr w:type="gramEnd"/>
      <w:r w:rsidR="000379F8">
        <w:rPr>
          <w:rFonts w:ascii="Trebuchet MS" w:hAnsi="Trebuchet MS"/>
          <w:sz w:val="20"/>
          <w:szCs w:val="20"/>
          <w:u w:val="single"/>
        </w:rPr>
        <w:t xml:space="preserve"> </w:t>
      </w:r>
      <w:r w:rsidR="003D0A2B">
        <w:rPr>
          <w:rFonts w:ascii="Trebuchet MS" w:hAnsi="Trebuchet MS"/>
          <w:sz w:val="20"/>
          <w:szCs w:val="20"/>
          <w:u w:val="single"/>
        </w:rPr>
        <w:t>éligible au contrat CUI/CAE</w:t>
      </w:r>
    </w:p>
    <w:p w14:paraId="3613B30E" w14:textId="150ABCE4" w:rsidR="00CA3D1F" w:rsidRPr="003624D1" w:rsidRDefault="000379F8" w:rsidP="00CA3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rebuchet MS" w:hAnsi="Trebuchet MS"/>
          <w:b/>
          <w:bCs/>
          <w:sz w:val="20"/>
          <w:szCs w:val="20"/>
          <w:bdr w:val="none" w:sz="0" w:space="0" w:color="auto"/>
          <w:lang w:val="fr-FR"/>
        </w:rPr>
      </w:pPr>
      <w:proofErr w:type="spellStart"/>
      <w:r>
        <w:rPr>
          <w:rFonts w:ascii="Trebuchet MS" w:hAnsi="Trebuchet MS"/>
          <w:sz w:val="20"/>
          <w:szCs w:val="20"/>
          <w:u w:val="single"/>
        </w:rPr>
        <w:t>L’Agent.e</w:t>
      </w:r>
      <w:proofErr w:type="spellEnd"/>
      <w:r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Trebuchet MS" w:hAnsi="Trebuchet MS"/>
          <w:sz w:val="20"/>
          <w:szCs w:val="20"/>
          <w:u w:val="single"/>
        </w:rPr>
        <w:t>polyvalent.e</w:t>
      </w:r>
      <w:proofErr w:type="spellEnd"/>
      <w:proofErr w:type="gramEnd"/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CA3D1F" w:rsidRPr="003624D1">
        <w:rPr>
          <w:rFonts w:ascii="Trebuchet MS" w:eastAsia="Calibri" w:hAnsi="Trebuchet MS" w:cs="Calibri"/>
          <w:bCs/>
          <w:color w:val="000000"/>
          <w:sz w:val="20"/>
          <w:szCs w:val="20"/>
          <w:bdr w:val="none" w:sz="0" w:space="0" w:color="auto"/>
          <w:lang w:val="fr-FR"/>
        </w:rPr>
        <w:t>participe activement au fonctionnement logistique d</w:t>
      </w:r>
      <w:r w:rsidR="005E2BB2">
        <w:rPr>
          <w:rFonts w:ascii="Trebuchet MS" w:eastAsia="Calibri" w:hAnsi="Trebuchet MS" w:cs="Calibri"/>
          <w:bCs/>
          <w:color w:val="000000"/>
          <w:sz w:val="20"/>
          <w:szCs w:val="20"/>
          <w:bdr w:val="none" w:sz="0" w:space="0" w:color="auto"/>
          <w:lang w:val="fr-FR"/>
        </w:rPr>
        <w:t>es</w:t>
      </w:r>
      <w:r w:rsidR="00CA3D1F" w:rsidRPr="003624D1">
        <w:rPr>
          <w:rFonts w:ascii="Trebuchet MS" w:eastAsia="Calibri" w:hAnsi="Trebuchet MS" w:cs="Calibri"/>
          <w:bCs/>
          <w:color w:val="000000"/>
          <w:sz w:val="20"/>
          <w:szCs w:val="20"/>
          <w:bdr w:val="none" w:sz="0" w:space="0" w:color="auto"/>
          <w:lang w:val="fr-FR"/>
        </w:rPr>
        <w:t xml:space="preserve"> point</w:t>
      </w:r>
      <w:r w:rsidR="005E2BB2">
        <w:rPr>
          <w:rFonts w:ascii="Trebuchet MS" w:eastAsia="Calibri" w:hAnsi="Trebuchet MS" w:cs="Calibri"/>
          <w:bCs/>
          <w:color w:val="000000"/>
          <w:sz w:val="20"/>
          <w:szCs w:val="20"/>
          <w:bdr w:val="none" w:sz="0" w:space="0" w:color="auto"/>
          <w:lang w:val="fr-FR"/>
        </w:rPr>
        <w:t>s</w:t>
      </w:r>
      <w:r w:rsidR="00CA3D1F" w:rsidRPr="003624D1">
        <w:rPr>
          <w:rFonts w:ascii="Trebuchet MS" w:eastAsia="Calibri" w:hAnsi="Trebuchet MS" w:cs="Calibri"/>
          <w:bCs/>
          <w:color w:val="000000"/>
          <w:sz w:val="20"/>
          <w:szCs w:val="20"/>
          <w:bdr w:val="none" w:sz="0" w:space="0" w:color="auto"/>
          <w:lang w:val="fr-FR"/>
        </w:rPr>
        <w:t xml:space="preserve"> de distribution et de vente : </w:t>
      </w:r>
    </w:p>
    <w:p w14:paraId="2CC8F4C2" w14:textId="77777777" w:rsidR="00CA3D1F" w:rsidRPr="00F667FB" w:rsidRDefault="00CA3D1F" w:rsidP="00CA3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Trebuchet MS" w:eastAsia="Calibri" w:hAnsi="Trebuchet MS" w:cs="Calibri"/>
          <w:bCs/>
          <w:color w:val="000000"/>
          <w:sz w:val="20"/>
          <w:szCs w:val="20"/>
          <w:bdr w:val="none" w:sz="0" w:space="0" w:color="auto"/>
          <w:lang w:val="fr-FR"/>
        </w:rPr>
      </w:pPr>
    </w:p>
    <w:p w14:paraId="346273B2" w14:textId="77777777" w:rsidR="00CA3D1F" w:rsidRDefault="00CA3D1F" w:rsidP="00B36B43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 w:rsidRPr="00F667FB">
        <w:rPr>
          <w:rFonts w:ascii="Trebuchet MS" w:hAnsi="Trebuchet MS"/>
          <w:bCs/>
          <w:sz w:val="20"/>
          <w:szCs w:val="20"/>
          <w:bdr w:val="none" w:sz="0" w:space="0" w:color="auto"/>
        </w:rPr>
        <w:t>Préparation des commandes</w:t>
      </w:r>
      <w:r>
        <w:rPr>
          <w:rFonts w:ascii="Trebuchet MS" w:hAnsi="Trebuchet MS"/>
          <w:bCs/>
          <w:sz w:val="20"/>
          <w:szCs w:val="20"/>
          <w:bdr w:val="none" w:sz="0" w:space="0" w:color="auto"/>
        </w:rPr>
        <w:t xml:space="preserve"> avec le reste de l’équipe : </w:t>
      </w:r>
    </w:p>
    <w:p w14:paraId="3FFD3680" w14:textId="77777777" w:rsidR="00CA3D1F" w:rsidRDefault="00CA3D1F" w:rsidP="00B36B43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/>
          <w:bCs/>
          <w:sz w:val="20"/>
          <w:szCs w:val="20"/>
          <w:bdr w:val="none" w:sz="0" w:space="0" w:color="auto"/>
        </w:rPr>
        <w:t>P</w:t>
      </w:r>
      <w:r w:rsidRPr="000F1714">
        <w:rPr>
          <w:rFonts w:ascii="Trebuchet MS" w:hAnsi="Trebuchet MS"/>
          <w:bCs/>
          <w:sz w:val="20"/>
          <w:szCs w:val="20"/>
          <w:bdr w:val="none" w:sz="0" w:space="0" w:color="auto"/>
        </w:rPr>
        <w:t>esée et mise en unité des produits</w:t>
      </w:r>
      <w:r>
        <w:rPr>
          <w:rFonts w:ascii="Trebuchet MS" w:hAnsi="Trebuchet MS"/>
          <w:bCs/>
          <w:sz w:val="20"/>
          <w:szCs w:val="20"/>
          <w:bdr w:val="none" w:sz="0" w:space="0" w:color="auto"/>
        </w:rPr>
        <w:t>,</w:t>
      </w:r>
    </w:p>
    <w:p w14:paraId="7020A73C" w14:textId="77777777" w:rsidR="00CA3D1F" w:rsidRPr="000F1714" w:rsidRDefault="00CA3D1F" w:rsidP="00B36B43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/>
          <w:bCs/>
          <w:sz w:val="20"/>
          <w:szCs w:val="20"/>
          <w:bdr w:val="none" w:sz="0" w:space="0" w:color="auto"/>
        </w:rPr>
        <w:t>R</w:t>
      </w:r>
      <w:r w:rsidRPr="000F1714">
        <w:rPr>
          <w:rFonts w:ascii="Trebuchet MS" w:hAnsi="Trebuchet MS"/>
          <w:bCs/>
          <w:sz w:val="20"/>
          <w:szCs w:val="20"/>
          <w:bdr w:val="none" w:sz="0" w:space="0" w:color="auto"/>
        </w:rPr>
        <w:t>épartition dans les paniers</w:t>
      </w:r>
      <w:r>
        <w:rPr>
          <w:rFonts w:ascii="Trebuchet MS" w:hAnsi="Trebuchet MS"/>
          <w:bCs/>
          <w:sz w:val="20"/>
          <w:szCs w:val="20"/>
          <w:bdr w:val="none" w:sz="0" w:space="0" w:color="auto"/>
        </w:rPr>
        <w:t>,</w:t>
      </w:r>
    </w:p>
    <w:p w14:paraId="737B5904" w14:textId="432CF3D4" w:rsidR="00CA3D1F" w:rsidRDefault="00CA3D1F" w:rsidP="00B36B43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/>
          <w:bCs/>
          <w:sz w:val="20"/>
          <w:szCs w:val="20"/>
          <w:bdr w:val="none" w:sz="0" w:space="0" w:color="auto"/>
        </w:rPr>
        <w:t>Répartition des commandes en chambre froide</w:t>
      </w:r>
      <w:r w:rsidR="003D0A2B">
        <w:rPr>
          <w:rFonts w:ascii="Trebuchet MS" w:hAnsi="Trebuchet MS"/>
          <w:bCs/>
          <w:sz w:val="20"/>
          <w:szCs w:val="20"/>
          <w:bdr w:val="none" w:sz="0" w:space="0" w:color="auto"/>
        </w:rPr>
        <w:t xml:space="preserve"> (parfois</w:t>
      </w:r>
      <w:r>
        <w:rPr>
          <w:rFonts w:ascii="Trebuchet MS" w:hAnsi="Trebuchet MS"/>
          <w:bCs/>
          <w:sz w:val="20"/>
          <w:szCs w:val="20"/>
          <w:bdr w:val="none" w:sz="0" w:space="0" w:color="auto"/>
        </w:rPr>
        <w:t xml:space="preserve"> plusieurs heures dans la journée</w:t>
      </w:r>
      <w:r w:rsidR="003D0A2B">
        <w:rPr>
          <w:rFonts w:ascii="Trebuchet MS" w:hAnsi="Trebuchet MS"/>
          <w:bCs/>
          <w:sz w:val="20"/>
          <w:szCs w:val="20"/>
          <w:bdr w:val="none" w:sz="0" w:space="0" w:color="auto"/>
        </w:rPr>
        <w:t>)</w:t>
      </w:r>
      <w:r>
        <w:rPr>
          <w:rFonts w:ascii="Trebuchet MS" w:hAnsi="Trebuchet MS"/>
          <w:bCs/>
          <w:sz w:val="20"/>
          <w:szCs w:val="20"/>
          <w:bdr w:val="none" w:sz="0" w:space="0" w:color="auto"/>
        </w:rPr>
        <w:t>,</w:t>
      </w:r>
    </w:p>
    <w:p w14:paraId="5E12F579" w14:textId="77777777" w:rsidR="00CA3D1F" w:rsidRDefault="00CA3D1F" w:rsidP="00B36B43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/>
          <w:bCs/>
          <w:sz w:val="20"/>
          <w:szCs w:val="20"/>
          <w:bdr w:val="none" w:sz="0" w:space="0" w:color="auto"/>
        </w:rPr>
        <w:t>Matériel de manutention à disposition pour faciliter le travail,</w:t>
      </w:r>
    </w:p>
    <w:p w14:paraId="4AE2BC38" w14:textId="4E2FE1B3" w:rsidR="00092048" w:rsidRDefault="00092048" w:rsidP="00B36B43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/>
          <w:bCs/>
          <w:sz w:val="20"/>
          <w:szCs w:val="20"/>
          <w:bdr w:val="none" w:sz="0" w:space="0" w:color="auto"/>
        </w:rPr>
        <w:t xml:space="preserve">Livraison de commandes et récupération de marchandises : </w:t>
      </w:r>
    </w:p>
    <w:p w14:paraId="7B523319" w14:textId="6C6C9361" w:rsidR="00092048" w:rsidRPr="00092048" w:rsidRDefault="00092048" w:rsidP="00B36B43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/>
          <w:bCs/>
          <w:sz w:val="20"/>
          <w:szCs w:val="20"/>
          <w:bdr w:val="none" w:sz="0" w:space="0" w:color="auto"/>
        </w:rPr>
        <w:t xml:space="preserve">Les </w:t>
      </w:r>
      <w:r w:rsidR="005E2BB2">
        <w:rPr>
          <w:rFonts w:ascii="Trebuchet MS" w:hAnsi="Trebuchet MS"/>
          <w:bCs/>
          <w:sz w:val="20"/>
          <w:szCs w:val="20"/>
          <w:bdr w:val="none" w:sz="0" w:space="0" w:color="auto"/>
        </w:rPr>
        <w:t xml:space="preserve">lundis, </w:t>
      </w:r>
      <w:r>
        <w:rPr>
          <w:rFonts w:ascii="Trebuchet MS" w:hAnsi="Trebuchet MS"/>
          <w:bCs/>
          <w:sz w:val="20"/>
          <w:szCs w:val="20"/>
          <w:bdr w:val="none" w:sz="0" w:space="0" w:color="auto"/>
        </w:rPr>
        <w:t xml:space="preserve">mercredi et jeudi, plusieurs livraisons sont à faire avec l’utilisation d’un utilitaire. </w:t>
      </w:r>
    </w:p>
    <w:p w14:paraId="18600916" w14:textId="77777777" w:rsidR="00CA3D1F" w:rsidRPr="000F1714" w:rsidRDefault="00CA3D1F" w:rsidP="00B36B43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 w:rsidRPr="00492C1A">
        <w:rPr>
          <w:rFonts w:ascii="Trebuchet MS" w:hAnsi="Trebuchet MS" w:cstheme="minorHAnsi"/>
          <w:bCs/>
          <w:sz w:val="20"/>
          <w:szCs w:val="20"/>
        </w:rPr>
        <w:t>Participation au bon déroulement de la distribution et de l’accueil des consommateurs en toute sécurité</w:t>
      </w:r>
      <w:r>
        <w:rPr>
          <w:rFonts w:ascii="Trebuchet MS" w:hAnsi="Trebuchet MS" w:cstheme="minorHAnsi"/>
          <w:bCs/>
          <w:sz w:val="20"/>
          <w:szCs w:val="20"/>
        </w:rPr>
        <w:t> :</w:t>
      </w:r>
    </w:p>
    <w:p w14:paraId="37495A93" w14:textId="77777777" w:rsidR="00CA3D1F" w:rsidRPr="000F1714" w:rsidRDefault="00CA3D1F" w:rsidP="00B36B43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 w:cstheme="minorHAnsi"/>
          <w:bCs/>
          <w:sz w:val="20"/>
          <w:szCs w:val="20"/>
        </w:rPr>
        <w:t>Installation de la boutique,</w:t>
      </w:r>
    </w:p>
    <w:p w14:paraId="5693ECD6" w14:textId="32F313CC" w:rsidR="00CA3D1F" w:rsidRPr="000F1714" w:rsidRDefault="00CA3D1F" w:rsidP="00B36B43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 w:cstheme="minorHAnsi"/>
          <w:bCs/>
          <w:sz w:val="20"/>
          <w:szCs w:val="20"/>
        </w:rPr>
        <w:t>Accueil des consommateurs, distribution des commandes en direct,</w:t>
      </w:r>
    </w:p>
    <w:p w14:paraId="03F1BDC4" w14:textId="77777777" w:rsidR="00CA3D1F" w:rsidRPr="003624D1" w:rsidRDefault="00CA3D1F" w:rsidP="00B36B43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 w:cstheme="minorHAnsi"/>
          <w:bCs/>
          <w:sz w:val="20"/>
          <w:szCs w:val="20"/>
        </w:rPr>
        <w:t>Préparation des commandes pour livraison,</w:t>
      </w:r>
    </w:p>
    <w:p w14:paraId="6C09AA85" w14:textId="77777777" w:rsidR="00CA3D1F" w:rsidRDefault="00CA3D1F" w:rsidP="00B36B43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>
        <w:rPr>
          <w:rFonts w:ascii="Trebuchet MS" w:hAnsi="Trebuchet MS"/>
          <w:bCs/>
          <w:sz w:val="20"/>
          <w:szCs w:val="20"/>
          <w:bdr w:val="none" w:sz="0" w:space="0" w:color="auto"/>
        </w:rPr>
        <w:t>Autres tâches qui se partagent avec l’ensemble de l’équipe :</w:t>
      </w:r>
    </w:p>
    <w:p w14:paraId="49DF9180" w14:textId="77777777" w:rsidR="00CA3D1F" w:rsidRPr="00492C1A" w:rsidRDefault="00CA3D1F" w:rsidP="00B36B43">
      <w:pPr>
        <w:pStyle w:val="Paragraphedeliste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jc w:val="both"/>
        <w:rPr>
          <w:rFonts w:ascii="Trebuchet MS" w:hAnsi="Trebuchet MS"/>
          <w:bCs/>
          <w:sz w:val="20"/>
          <w:szCs w:val="20"/>
          <w:bdr w:val="none" w:sz="0" w:space="0" w:color="auto"/>
        </w:rPr>
      </w:pPr>
      <w:r w:rsidRPr="00492C1A">
        <w:rPr>
          <w:rFonts w:ascii="Trebuchet MS" w:hAnsi="Trebuchet MS"/>
          <w:bCs/>
          <w:sz w:val="20"/>
          <w:szCs w:val="20"/>
          <w:bdr w:val="none" w:sz="0" w:space="0" w:color="auto"/>
        </w:rPr>
        <w:t>Maintenance</w:t>
      </w:r>
      <w:r>
        <w:rPr>
          <w:rFonts w:ascii="Trebuchet MS" w:hAnsi="Trebuchet MS"/>
          <w:bCs/>
          <w:sz w:val="20"/>
          <w:szCs w:val="20"/>
          <w:bdr w:val="none" w:sz="0" w:space="0" w:color="auto"/>
        </w:rPr>
        <w:t xml:space="preserve"> et entretien</w:t>
      </w:r>
      <w:r w:rsidRPr="00492C1A">
        <w:rPr>
          <w:rFonts w:ascii="Trebuchet MS" w:hAnsi="Trebuchet MS"/>
          <w:bCs/>
          <w:sz w:val="20"/>
          <w:szCs w:val="20"/>
          <w:bdr w:val="none" w:sz="0" w:space="0" w:color="auto"/>
        </w:rPr>
        <w:t xml:space="preserve"> du local</w:t>
      </w:r>
    </w:p>
    <w:p w14:paraId="02AEC402" w14:textId="7D416A6C" w:rsidR="00F97031" w:rsidRPr="007479B5" w:rsidRDefault="00CA3D1F" w:rsidP="00B36B43">
      <w:pPr>
        <w:pStyle w:val="Default"/>
        <w:numPr>
          <w:ilvl w:val="1"/>
          <w:numId w:val="5"/>
        </w:numPr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bCs/>
          <w:sz w:val="20"/>
          <w:szCs w:val="20"/>
        </w:rPr>
        <w:t>Chargement et d</w:t>
      </w:r>
      <w:r w:rsidRPr="000F1714">
        <w:rPr>
          <w:rFonts w:ascii="Trebuchet MS" w:hAnsi="Trebuchet MS" w:cstheme="minorHAnsi"/>
          <w:bCs/>
          <w:sz w:val="20"/>
          <w:szCs w:val="20"/>
        </w:rPr>
        <w:t xml:space="preserve">échargement du camion (port de charge lourde possible ; 20 Kg avec l’aide d’une seconde personne possible) </w:t>
      </w:r>
    </w:p>
    <w:p w14:paraId="2B2E56D2" w14:textId="77777777" w:rsidR="00C47930" w:rsidRPr="00F97031" w:rsidRDefault="00C47930" w:rsidP="00F97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rebuchet MS" w:eastAsiaTheme="minorHAnsi" w:hAnsi="Trebuchet MS" w:cstheme="minorHAnsi"/>
          <w:bCs/>
          <w:sz w:val="20"/>
          <w:szCs w:val="20"/>
          <w:bdr w:val="none" w:sz="0" w:space="0" w:color="auto"/>
        </w:rPr>
      </w:pPr>
    </w:p>
    <w:p w14:paraId="3BEED1C5" w14:textId="77777777" w:rsidR="00B36B43" w:rsidRDefault="00B36B43" w:rsidP="00CA3D1F">
      <w:pPr>
        <w:pStyle w:val="CorpsA"/>
        <w:jc w:val="both"/>
        <w:rPr>
          <w:rFonts w:ascii="Trebuchet MS" w:hAnsi="Trebuchet MS"/>
          <w:sz w:val="20"/>
          <w:szCs w:val="20"/>
          <w:u w:val="single"/>
        </w:rPr>
      </w:pPr>
    </w:p>
    <w:p w14:paraId="5BEF4C24" w14:textId="490ABC83" w:rsidR="00CA3D1F" w:rsidRPr="00F667FB" w:rsidRDefault="00CA3D1F" w:rsidP="00CA3D1F">
      <w:pPr>
        <w:pStyle w:val="CorpsA"/>
        <w:jc w:val="both"/>
        <w:rPr>
          <w:rFonts w:ascii="Trebuchet MS" w:hAnsi="Trebuchet MS"/>
          <w:sz w:val="20"/>
          <w:szCs w:val="20"/>
          <w:u w:val="single"/>
        </w:rPr>
      </w:pPr>
      <w:r w:rsidRPr="00F667FB">
        <w:rPr>
          <w:rFonts w:ascii="Trebuchet MS" w:hAnsi="Trebuchet MS"/>
          <w:sz w:val="20"/>
          <w:szCs w:val="20"/>
          <w:u w:val="single"/>
        </w:rPr>
        <w:lastRenderedPageBreak/>
        <w:t>Profil recherché</w:t>
      </w:r>
    </w:p>
    <w:p w14:paraId="1152FBC0" w14:textId="69E809CF" w:rsidR="001823C9" w:rsidRPr="001823C9" w:rsidRDefault="00CA3D1F" w:rsidP="00C47930">
      <w:pPr>
        <w:pStyle w:val="CorpsA"/>
        <w:jc w:val="both"/>
        <w:rPr>
          <w:rFonts w:ascii="Trebuchet MS" w:hAnsi="Trebuchet MS"/>
          <w:b/>
          <w:bCs/>
          <w:sz w:val="20"/>
          <w:szCs w:val="20"/>
        </w:rPr>
      </w:pPr>
      <w:r w:rsidRPr="0026264B">
        <w:rPr>
          <w:rFonts w:ascii="Trebuchet MS" w:hAnsi="Trebuchet MS"/>
          <w:b/>
          <w:bCs/>
          <w:sz w:val="20"/>
          <w:szCs w:val="20"/>
        </w:rPr>
        <w:t xml:space="preserve">Qualités et compétences attendues </w:t>
      </w:r>
    </w:p>
    <w:p w14:paraId="54C67A9A" w14:textId="2B917F61" w:rsidR="001823C9" w:rsidRPr="001823C9" w:rsidRDefault="001823C9" w:rsidP="001823C9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bdr w:val="none" w:sz="0" w:space="0" w:color="auto"/>
          <w14:ligatures w14:val="standardContextual"/>
        </w:rPr>
      </w:pPr>
      <w:r w:rsidRPr="001823C9">
        <w:rPr>
          <w:rFonts w:ascii="Arial" w:eastAsiaTheme="minorHAnsi" w:hAnsi="Arial" w:cs="Arial"/>
          <w:sz w:val="20"/>
          <w:szCs w:val="20"/>
          <w:bdr w:val="none" w:sz="0" w:space="0" w:color="auto"/>
          <w14:ligatures w14:val="standardContextual"/>
        </w:rPr>
        <w:t xml:space="preserve">Compétences techniques : </w:t>
      </w:r>
      <w:r w:rsidR="0075159B">
        <w:rPr>
          <w:rFonts w:ascii="Arial" w:eastAsiaTheme="minorHAnsi" w:hAnsi="Arial" w:cs="Arial"/>
          <w:sz w:val="20"/>
          <w:szCs w:val="20"/>
          <w:bdr w:val="none" w:sz="0" w:space="0" w:color="auto"/>
          <w14:ligatures w14:val="standardContextual"/>
        </w:rPr>
        <w:t>ê</w:t>
      </w:r>
      <w:r w:rsidRPr="001823C9">
        <w:rPr>
          <w:rFonts w:ascii="Arial" w:eastAsiaTheme="minorHAnsi" w:hAnsi="Arial" w:cs="Arial"/>
          <w:sz w:val="20"/>
          <w:szCs w:val="20"/>
          <w:bdr w:val="none" w:sz="0" w:space="0" w:color="auto"/>
          <w14:ligatures w14:val="standardContextual"/>
        </w:rPr>
        <w:t xml:space="preserve">tre à l’aise avec la conduite de véhicules utilitaires, le chargement/déchargement de produits lourds. </w:t>
      </w:r>
    </w:p>
    <w:p w14:paraId="7E4E4215" w14:textId="77777777" w:rsidR="00CA3D1F" w:rsidRPr="0026264B" w:rsidRDefault="00CA3D1F" w:rsidP="00CA3D1F">
      <w:pPr>
        <w:pStyle w:val="Corps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rebuchet MS" w:hAnsi="Trebuchet MS"/>
          <w:sz w:val="20"/>
        </w:rPr>
      </w:pPr>
      <w:r w:rsidRPr="0026264B">
        <w:rPr>
          <w:rFonts w:ascii="Trebuchet MS" w:hAnsi="Trebuchet MS"/>
          <w:sz w:val="20"/>
        </w:rPr>
        <w:t>Sens de l’accueil et patience envers les consommateurs,</w:t>
      </w:r>
    </w:p>
    <w:p w14:paraId="1B4A1D83" w14:textId="1EF72B2B" w:rsidR="00CA3D1F" w:rsidRPr="00836BBD" w:rsidRDefault="00CA3D1F" w:rsidP="00CA3D1F">
      <w:pPr>
        <w:pStyle w:val="Corps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rebuchet MS" w:hAnsi="Trebuchet MS"/>
          <w:sz w:val="20"/>
        </w:rPr>
      </w:pPr>
      <w:r w:rsidRPr="0026264B">
        <w:rPr>
          <w:rFonts w:ascii="Trebuchet MS" w:hAnsi="Trebuchet MS"/>
          <w:sz w:val="20"/>
          <w:szCs w:val="20"/>
        </w:rPr>
        <w:t xml:space="preserve">Bonne condition </w:t>
      </w:r>
      <w:r w:rsidRPr="00836BBD">
        <w:rPr>
          <w:rFonts w:ascii="Trebuchet MS" w:hAnsi="Trebuchet MS"/>
          <w:sz w:val="20"/>
          <w:szCs w:val="20"/>
        </w:rPr>
        <w:t>physique</w:t>
      </w:r>
      <w:r w:rsidR="007C3DF7" w:rsidRPr="00836BBD">
        <w:rPr>
          <w:rFonts w:ascii="Trebuchet MS" w:hAnsi="Trebuchet MS"/>
          <w:sz w:val="20"/>
          <w:szCs w:val="20"/>
        </w:rPr>
        <w:t xml:space="preserve"> (port charges lourdes,</w:t>
      </w:r>
      <w:r w:rsidR="0075159B">
        <w:rPr>
          <w:rFonts w:ascii="Trebuchet MS" w:hAnsi="Trebuchet MS"/>
          <w:sz w:val="20"/>
          <w:szCs w:val="20"/>
        </w:rPr>
        <w:t xml:space="preserve"> </w:t>
      </w:r>
      <w:r w:rsidR="007C3DF7" w:rsidRPr="00836BBD">
        <w:rPr>
          <w:rFonts w:ascii="Trebuchet MS" w:hAnsi="Trebuchet MS"/>
          <w:sz w:val="20"/>
          <w:szCs w:val="20"/>
        </w:rPr>
        <w:t>etc.)</w:t>
      </w:r>
    </w:p>
    <w:p w14:paraId="0AEBF981" w14:textId="77777777" w:rsidR="00CA3D1F" w:rsidRPr="0026264B" w:rsidRDefault="00CA3D1F" w:rsidP="00CA3D1F">
      <w:pPr>
        <w:pStyle w:val="Corps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rebuchet MS" w:hAnsi="Trebuchet MS"/>
          <w:sz w:val="20"/>
        </w:rPr>
      </w:pPr>
      <w:r w:rsidRPr="0026264B">
        <w:rPr>
          <w:rFonts w:ascii="Trebuchet MS" w:hAnsi="Trebuchet MS"/>
          <w:sz w:val="20"/>
        </w:rPr>
        <w:t>Intérêt pour les valeurs sociales du projet : permettre un accès à l’alimentation saine et de qualité à tous, solidarité avec les producteurs et les circuits-courts de manière générale,</w:t>
      </w:r>
    </w:p>
    <w:p w14:paraId="19CF8C7A" w14:textId="441008EE" w:rsidR="00CA3D1F" w:rsidRDefault="00CA3D1F" w:rsidP="00CA3D1F">
      <w:pPr>
        <w:pStyle w:val="Corps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rebuchet MS" w:hAnsi="Trebuchet MS"/>
          <w:sz w:val="20"/>
        </w:rPr>
      </w:pPr>
      <w:r w:rsidRPr="0026264B">
        <w:rPr>
          <w:rFonts w:ascii="Trebuchet MS" w:hAnsi="Trebuchet MS"/>
          <w:sz w:val="20"/>
        </w:rPr>
        <w:t xml:space="preserve">Permis B </w:t>
      </w:r>
      <w:r w:rsidR="00665B2F">
        <w:rPr>
          <w:rFonts w:ascii="Trebuchet MS" w:hAnsi="Trebuchet MS"/>
          <w:sz w:val="20"/>
        </w:rPr>
        <w:t>obligatoire</w:t>
      </w:r>
    </w:p>
    <w:p w14:paraId="2FCF0663" w14:textId="77777777" w:rsidR="006E0936" w:rsidRPr="0026264B" w:rsidRDefault="006E0936" w:rsidP="006E0936">
      <w:pPr>
        <w:pStyle w:val="Corps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  <w:rPr>
          <w:rFonts w:ascii="Trebuchet MS" w:hAnsi="Trebuchet MS"/>
          <w:sz w:val="20"/>
        </w:rPr>
      </w:pPr>
    </w:p>
    <w:p w14:paraId="4A4CEA27" w14:textId="77777777" w:rsidR="00CA3D1F" w:rsidRDefault="00CA3D1F" w:rsidP="00CA3D1F">
      <w:pPr>
        <w:pStyle w:val="CorpsA"/>
        <w:jc w:val="both"/>
        <w:rPr>
          <w:rFonts w:ascii="Trebuchet MS" w:hAnsi="Trebuchet MS"/>
          <w:b/>
          <w:bCs/>
          <w:sz w:val="20"/>
          <w:szCs w:val="20"/>
        </w:rPr>
      </w:pPr>
      <w:r w:rsidRPr="00F667FB">
        <w:rPr>
          <w:rFonts w:ascii="Trebuchet MS" w:hAnsi="Trebuchet MS"/>
          <w:b/>
          <w:bCs/>
          <w:sz w:val="20"/>
          <w:szCs w:val="20"/>
        </w:rPr>
        <w:t>Expériences attendues</w:t>
      </w:r>
    </w:p>
    <w:p w14:paraId="36DD9359" w14:textId="7B2CF9CF" w:rsidR="002E7FBD" w:rsidRPr="002E7FBD" w:rsidRDefault="002E7FBD" w:rsidP="00CA3D1F">
      <w:pPr>
        <w:pStyle w:val="CorpsA"/>
        <w:jc w:val="both"/>
        <w:rPr>
          <w:rFonts w:ascii="Trebuchet MS" w:eastAsia="Trebuchet MS" w:hAnsi="Trebuchet MS" w:cs="Trebuchet MS"/>
          <w:sz w:val="20"/>
          <w:szCs w:val="20"/>
          <w:u w:val="single"/>
        </w:rPr>
      </w:pPr>
      <w:r w:rsidRPr="002E7FBD">
        <w:rPr>
          <w:rFonts w:ascii="Trebuchet MS" w:hAnsi="Trebuchet MS"/>
          <w:sz w:val="20"/>
          <w:szCs w:val="20"/>
        </w:rPr>
        <w:t xml:space="preserve">Contrat relevant du dispositif du Contrat aidé </w:t>
      </w:r>
      <w:r w:rsidR="006E0936" w:rsidRPr="006E0936">
        <w:rPr>
          <w:bCs/>
          <w:sz w:val="24"/>
          <w:szCs w:val="24"/>
        </w:rPr>
        <w:t>CUI/CAE</w:t>
      </w:r>
    </w:p>
    <w:p w14:paraId="03BFBF1A" w14:textId="5DCCAF77" w:rsidR="00CA3D1F" w:rsidRPr="00F667FB" w:rsidRDefault="00CA3D1F" w:rsidP="00CA3D1F">
      <w:pPr>
        <w:pStyle w:val="CorpsA"/>
        <w:jc w:val="both"/>
        <w:rPr>
          <w:rFonts w:ascii="Trebuchet MS" w:hAnsi="Trebuchet MS"/>
          <w:sz w:val="20"/>
          <w:szCs w:val="20"/>
        </w:rPr>
      </w:pPr>
      <w:r w:rsidRPr="00F667FB">
        <w:rPr>
          <w:rFonts w:ascii="Trebuchet MS" w:hAnsi="Trebuchet MS"/>
          <w:sz w:val="20"/>
          <w:szCs w:val="20"/>
        </w:rPr>
        <w:t>Expérience dans la restauration/le petit commerce/la logistique serait un plus</w:t>
      </w:r>
      <w:r w:rsidR="00F657D5">
        <w:rPr>
          <w:rFonts w:ascii="Trebuchet MS" w:hAnsi="Trebuchet MS"/>
          <w:sz w:val="20"/>
          <w:szCs w:val="20"/>
        </w:rPr>
        <w:t xml:space="preserve">. </w:t>
      </w:r>
    </w:p>
    <w:p w14:paraId="6E12EF41" w14:textId="77777777" w:rsidR="00CA3D1F" w:rsidRPr="00F667FB" w:rsidRDefault="00CA3D1F" w:rsidP="00CA3D1F">
      <w:pPr>
        <w:pStyle w:val="CorpsA"/>
        <w:jc w:val="both"/>
        <w:rPr>
          <w:rFonts w:ascii="Trebuchet MS" w:hAnsi="Trebuchet MS"/>
          <w:sz w:val="20"/>
          <w:szCs w:val="20"/>
        </w:rPr>
      </w:pPr>
      <w:r w:rsidRPr="00F667FB">
        <w:rPr>
          <w:rFonts w:ascii="Trebuchet MS" w:hAnsi="Trebuchet MS"/>
          <w:sz w:val="20"/>
          <w:szCs w:val="20"/>
        </w:rPr>
        <w:t xml:space="preserve">Vous rejoindrez une équipe motivée, ouverte aux échanges et aux améliorations, au cœur d’un projet social innovant. Equipe sympathique et ambiance conviviale. </w:t>
      </w:r>
    </w:p>
    <w:p w14:paraId="67719443" w14:textId="77777777" w:rsidR="00CA3D1F" w:rsidRPr="00F667FB" w:rsidRDefault="00CA3D1F" w:rsidP="00CA3D1F">
      <w:pPr>
        <w:pStyle w:val="Paragraphedeliste"/>
        <w:numPr>
          <w:ilvl w:val="0"/>
          <w:numId w:val="1"/>
        </w:numPr>
        <w:tabs>
          <w:tab w:val="num" w:pos="756"/>
        </w:tabs>
        <w:spacing w:after="0"/>
        <w:ind w:left="756" w:hanging="396"/>
        <w:jc w:val="both"/>
        <w:rPr>
          <w:rFonts w:ascii="Trebuchet MS" w:hAnsi="Trebuchet MS"/>
          <w:sz w:val="20"/>
          <w:szCs w:val="20"/>
        </w:rPr>
      </w:pPr>
      <w:r w:rsidRPr="00F667FB">
        <w:rPr>
          <w:rFonts w:ascii="Trebuchet MS" w:hAnsi="Trebuchet MS"/>
          <w:sz w:val="20"/>
          <w:szCs w:val="20"/>
        </w:rPr>
        <w:t>Poste basé à Grenoble, au 14 Avenue Malherbe, 38100 Grenoble</w:t>
      </w:r>
      <w:r>
        <w:rPr>
          <w:rFonts w:ascii="Trebuchet MS" w:hAnsi="Trebuchet MS"/>
          <w:sz w:val="20"/>
          <w:szCs w:val="20"/>
        </w:rPr>
        <w:t xml:space="preserve">. Lieu de travail peut varier dans Grenoble en fonction des besoins (Marché de l’Abbaye, boutique Avenue Marie </w:t>
      </w:r>
      <w:proofErr w:type="spellStart"/>
      <w:r>
        <w:rPr>
          <w:rFonts w:ascii="Trebuchet MS" w:hAnsi="Trebuchet MS"/>
          <w:sz w:val="20"/>
          <w:szCs w:val="20"/>
        </w:rPr>
        <w:t>Reynoard</w:t>
      </w:r>
      <w:proofErr w:type="spellEnd"/>
      <w:r>
        <w:rPr>
          <w:rFonts w:ascii="Trebuchet MS" w:hAnsi="Trebuchet MS"/>
          <w:sz w:val="20"/>
          <w:szCs w:val="20"/>
        </w:rPr>
        <w:t>)</w:t>
      </w:r>
    </w:p>
    <w:p w14:paraId="0B51ADBA" w14:textId="32D1C414" w:rsidR="00CA3D1F" w:rsidRPr="003624D1" w:rsidRDefault="00CA3D1F" w:rsidP="00CA3D1F">
      <w:pPr>
        <w:pStyle w:val="Paragraphedeliste"/>
        <w:numPr>
          <w:ilvl w:val="0"/>
          <w:numId w:val="1"/>
        </w:numPr>
        <w:tabs>
          <w:tab w:val="num" w:pos="756"/>
        </w:tabs>
        <w:spacing w:after="0"/>
        <w:ind w:left="756" w:hanging="396"/>
        <w:jc w:val="both"/>
        <w:rPr>
          <w:rFonts w:ascii="Trebuchet MS" w:hAnsi="Trebuchet MS"/>
          <w:sz w:val="20"/>
          <w:szCs w:val="20"/>
        </w:rPr>
      </w:pPr>
      <w:r w:rsidRPr="003624D1">
        <w:rPr>
          <w:rFonts w:ascii="Trebuchet MS" w:hAnsi="Trebuchet MS"/>
          <w:sz w:val="20"/>
          <w:szCs w:val="20"/>
        </w:rPr>
        <w:t xml:space="preserve">Contrat : </w:t>
      </w:r>
      <w:r w:rsidRPr="00C67727">
        <w:rPr>
          <w:rFonts w:ascii="Trebuchet MS" w:hAnsi="Trebuchet MS"/>
          <w:sz w:val="20"/>
          <w:szCs w:val="20"/>
        </w:rPr>
        <w:t xml:space="preserve">CDD de </w:t>
      </w:r>
      <w:r w:rsidR="00A62442">
        <w:rPr>
          <w:rFonts w:ascii="Trebuchet MS" w:hAnsi="Trebuchet MS"/>
          <w:sz w:val="20"/>
          <w:szCs w:val="20"/>
        </w:rPr>
        <w:t>1 an</w:t>
      </w:r>
      <w:r w:rsidRPr="00C6772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- </w:t>
      </w:r>
      <w:r w:rsidRPr="003624D1">
        <w:rPr>
          <w:rFonts w:ascii="Trebuchet MS" w:hAnsi="Trebuchet MS"/>
          <w:sz w:val="20"/>
          <w:szCs w:val="20"/>
        </w:rPr>
        <w:t xml:space="preserve">poste à pourvoir le </w:t>
      </w:r>
      <w:r w:rsidR="00C5237E">
        <w:rPr>
          <w:rFonts w:ascii="Trebuchet MS" w:hAnsi="Trebuchet MS"/>
          <w:sz w:val="20"/>
          <w:szCs w:val="20"/>
        </w:rPr>
        <w:t>mardi</w:t>
      </w:r>
      <w:r w:rsidR="002D4259">
        <w:rPr>
          <w:rFonts w:ascii="Trebuchet MS" w:hAnsi="Trebuchet MS"/>
          <w:sz w:val="20"/>
          <w:szCs w:val="20"/>
        </w:rPr>
        <w:t xml:space="preserve"> 0</w:t>
      </w:r>
      <w:r w:rsidR="00C5237E">
        <w:rPr>
          <w:rFonts w:ascii="Trebuchet MS" w:hAnsi="Trebuchet MS"/>
          <w:sz w:val="20"/>
          <w:szCs w:val="20"/>
        </w:rPr>
        <w:t>2</w:t>
      </w:r>
      <w:r w:rsidRPr="003624D1">
        <w:rPr>
          <w:rFonts w:ascii="Trebuchet MS" w:hAnsi="Trebuchet MS"/>
          <w:sz w:val="20"/>
          <w:szCs w:val="20"/>
        </w:rPr>
        <w:t>/0</w:t>
      </w:r>
      <w:r>
        <w:rPr>
          <w:rFonts w:ascii="Trebuchet MS" w:hAnsi="Trebuchet MS"/>
          <w:sz w:val="20"/>
          <w:szCs w:val="20"/>
        </w:rPr>
        <w:t>4</w:t>
      </w:r>
      <w:r w:rsidRPr="003624D1">
        <w:rPr>
          <w:rFonts w:ascii="Trebuchet MS" w:hAnsi="Trebuchet MS"/>
          <w:sz w:val="20"/>
          <w:szCs w:val="20"/>
        </w:rPr>
        <w:t>/2</w:t>
      </w:r>
      <w:r w:rsidR="00007647">
        <w:rPr>
          <w:rFonts w:ascii="Trebuchet MS" w:hAnsi="Trebuchet MS"/>
          <w:sz w:val="20"/>
          <w:szCs w:val="20"/>
        </w:rPr>
        <w:t>4</w:t>
      </w:r>
      <w:r w:rsidRPr="003624D1">
        <w:rPr>
          <w:rFonts w:ascii="Trebuchet MS" w:hAnsi="Trebuchet MS"/>
          <w:sz w:val="20"/>
          <w:szCs w:val="20"/>
        </w:rPr>
        <w:t xml:space="preserve"> –Temps partiel de </w:t>
      </w:r>
      <w:r w:rsidR="00A62442">
        <w:rPr>
          <w:rFonts w:ascii="Trebuchet MS" w:hAnsi="Trebuchet MS"/>
          <w:sz w:val="20"/>
          <w:szCs w:val="20"/>
        </w:rPr>
        <w:t>26</w:t>
      </w:r>
      <w:r w:rsidRPr="003624D1">
        <w:rPr>
          <w:rFonts w:ascii="Trebuchet MS" w:hAnsi="Trebuchet MS"/>
          <w:sz w:val="20"/>
          <w:szCs w:val="20"/>
        </w:rPr>
        <w:t xml:space="preserve"> h</w:t>
      </w:r>
    </w:p>
    <w:p w14:paraId="578274D0" w14:textId="37D3AA23" w:rsidR="00CA3D1F" w:rsidRPr="00F667FB" w:rsidRDefault="00CA3D1F" w:rsidP="00CA3D1F">
      <w:pPr>
        <w:pStyle w:val="Paragraphedeliste"/>
        <w:numPr>
          <w:ilvl w:val="0"/>
          <w:numId w:val="2"/>
        </w:numPr>
        <w:tabs>
          <w:tab w:val="num" w:pos="756"/>
        </w:tabs>
        <w:spacing w:after="0"/>
        <w:ind w:left="756" w:hanging="39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Temps de travail : </w:t>
      </w:r>
      <w:r w:rsidR="002D4259">
        <w:rPr>
          <w:rFonts w:ascii="Trebuchet MS" w:hAnsi="Trebuchet MS"/>
          <w:sz w:val="20"/>
          <w:szCs w:val="20"/>
        </w:rPr>
        <w:t>du lundi au vendredi</w:t>
      </w:r>
    </w:p>
    <w:p w14:paraId="42C82AE6" w14:textId="1DC6D60A" w:rsidR="00CA3D1F" w:rsidRDefault="00CA3D1F" w:rsidP="00CA3D1F">
      <w:pPr>
        <w:pStyle w:val="Paragraphedeliste"/>
        <w:numPr>
          <w:ilvl w:val="0"/>
          <w:numId w:val="3"/>
        </w:numPr>
        <w:tabs>
          <w:tab w:val="num" w:pos="756"/>
        </w:tabs>
        <w:spacing w:after="0"/>
        <w:ind w:left="756" w:hanging="396"/>
        <w:jc w:val="both"/>
        <w:rPr>
          <w:rFonts w:ascii="Trebuchet MS" w:hAnsi="Trebuchet MS"/>
          <w:sz w:val="20"/>
          <w:szCs w:val="20"/>
        </w:rPr>
      </w:pPr>
      <w:r w:rsidRPr="00C67727">
        <w:rPr>
          <w:rFonts w:ascii="Trebuchet MS" w:hAnsi="Trebuchet MS"/>
          <w:sz w:val="20"/>
          <w:szCs w:val="20"/>
        </w:rPr>
        <w:t>Rémunération avec le taux horaire suivant : 11,</w:t>
      </w:r>
      <w:r w:rsidR="002D4259">
        <w:rPr>
          <w:rFonts w:ascii="Trebuchet MS" w:hAnsi="Trebuchet MS"/>
          <w:sz w:val="20"/>
          <w:szCs w:val="20"/>
        </w:rPr>
        <w:t>65</w:t>
      </w:r>
      <w:r w:rsidRPr="00C67727">
        <w:rPr>
          <w:rFonts w:ascii="Trebuchet MS" w:hAnsi="Trebuchet MS"/>
          <w:sz w:val="20"/>
          <w:szCs w:val="20"/>
        </w:rPr>
        <w:t xml:space="preserve"> €</w:t>
      </w:r>
      <w:r>
        <w:rPr>
          <w:rFonts w:ascii="Trebuchet MS" w:hAnsi="Trebuchet MS"/>
          <w:sz w:val="20"/>
          <w:szCs w:val="20"/>
        </w:rPr>
        <w:t xml:space="preserve"> + </w:t>
      </w:r>
      <w:r w:rsidRPr="0056716C">
        <w:rPr>
          <w:rFonts w:ascii="Trebuchet MS" w:hAnsi="Trebuchet MS"/>
          <w:sz w:val="20"/>
          <w:szCs w:val="20"/>
        </w:rPr>
        <w:t>primes de vacances et fin d’année</w:t>
      </w:r>
      <w:r w:rsidR="0056716C">
        <w:rPr>
          <w:rFonts w:ascii="Trebuchet MS" w:hAnsi="Trebuchet MS"/>
          <w:sz w:val="20"/>
          <w:szCs w:val="20"/>
        </w:rPr>
        <w:t xml:space="preserve"> (selon défini par la convention collective des coopératives de consommateurs salariés</w:t>
      </w:r>
      <w:r>
        <w:rPr>
          <w:rFonts w:ascii="Trebuchet MS" w:hAnsi="Trebuchet MS"/>
          <w:sz w:val="20"/>
          <w:szCs w:val="20"/>
        </w:rPr>
        <w:t>+ 50% frais de mutuelle</w:t>
      </w:r>
      <w:r w:rsidR="00F657D5">
        <w:rPr>
          <w:rFonts w:ascii="Trebuchet MS" w:hAnsi="Trebuchet MS"/>
          <w:sz w:val="20"/>
          <w:szCs w:val="20"/>
        </w:rPr>
        <w:t xml:space="preserve"> </w:t>
      </w:r>
    </w:p>
    <w:p w14:paraId="1422A382" w14:textId="644F3A33" w:rsidR="00CA3D1F" w:rsidRPr="0056716C" w:rsidRDefault="00CA3D1F" w:rsidP="00CA3D1F">
      <w:pPr>
        <w:pStyle w:val="Paragraphedeliste"/>
        <w:numPr>
          <w:ilvl w:val="0"/>
          <w:numId w:val="3"/>
        </w:numPr>
        <w:tabs>
          <w:tab w:val="num" w:pos="756"/>
        </w:tabs>
        <w:spacing w:after="0"/>
        <w:ind w:left="756" w:hanging="396"/>
        <w:jc w:val="both"/>
        <w:rPr>
          <w:rFonts w:ascii="Trebuchet MS" w:hAnsi="Trebuchet MS"/>
          <w:sz w:val="20"/>
          <w:szCs w:val="20"/>
        </w:rPr>
      </w:pPr>
      <w:r w:rsidRPr="0056716C">
        <w:rPr>
          <w:rFonts w:ascii="Trebuchet MS" w:hAnsi="Trebuchet MS"/>
          <w:sz w:val="20"/>
          <w:szCs w:val="20"/>
        </w:rPr>
        <w:t>Avantages sociaux (</w:t>
      </w:r>
      <w:r w:rsidR="003D10EE" w:rsidRPr="0056716C">
        <w:rPr>
          <w:rFonts w:ascii="Trebuchet MS" w:hAnsi="Trebuchet MS"/>
          <w:sz w:val="20"/>
          <w:szCs w:val="20"/>
        </w:rPr>
        <w:t>selon les propositions faites par l’Union Sociale des Scop et des SCIC,</w:t>
      </w:r>
      <w:r w:rsidRPr="0056716C">
        <w:rPr>
          <w:rFonts w:ascii="Trebuchet MS" w:hAnsi="Trebuchet MS"/>
          <w:sz w:val="20"/>
          <w:szCs w:val="20"/>
        </w:rPr>
        <w:t xml:space="preserve"> tarif préférentiel pour l’achat de produits Au Local)</w:t>
      </w:r>
    </w:p>
    <w:p w14:paraId="0FE75F90" w14:textId="0EA420AA" w:rsidR="00CA3D1F" w:rsidRPr="00C67727" w:rsidRDefault="00CA3D1F" w:rsidP="00CA3D1F">
      <w:pPr>
        <w:pStyle w:val="Paragraphedeliste"/>
        <w:numPr>
          <w:ilvl w:val="0"/>
          <w:numId w:val="4"/>
        </w:numPr>
        <w:tabs>
          <w:tab w:val="num" w:pos="756"/>
        </w:tabs>
        <w:spacing w:after="0"/>
        <w:ind w:left="756" w:hanging="396"/>
        <w:jc w:val="both"/>
        <w:rPr>
          <w:rFonts w:ascii="Trebuchet MS" w:hAnsi="Trebuchet MS"/>
          <w:sz w:val="20"/>
          <w:szCs w:val="20"/>
        </w:rPr>
      </w:pPr>
      <w:r w:rsidRPr="00C67727">
        <w:rPr>
          <w:rFonts w:ascii="Trebuchet MS" w:hAnsi="Trebuchet MS"/>
          <w:sz w:val="20"/>
          <w:szCs w:val="20"/>
        </w:rPr>
        <w:t xml:space="preserve">Date limite pour postuler : le </w:t>
      </w:r>
      <w:r w:rsidR="00C5237E">
        <w:rPr>
          <w:rFonts w:ascii="Trebuchet MS" w:hAnsi="Trebuchet MS"/>
          <w:sz w:val="20"/>
          <w:szCs w:val="20"/>
        </w:rPr>
        <w:t>5</w:t>
      </w:r>
      <w:r w:rsidR="003D0A2B">
        <w:rPr>
          <w:rFonts w:ascii="Trebuchet MS" w:hAnsi="Trebuchet MS"/>
          <w:sz w:val="20"/>
          <w:szCs w:val="20"/>
        </w:rPr>
        <w:t xml:space="preserve"> </w:t>
      </w:r>
      <w:r w:rsidR="002D4259">
        <w:rPr>
          <w:rFonts w:ascii="Trebuchet MS" w:hAnsi="Trebuchet MS"/>
          <w:sz w:val="20"/>
          <w:szCs w:val="20"/>
        </w:rPr>
        <w:t>mars</w:t>
      </w:r>
      <w:r w:rsidRPr="00C67727">
        <w:rPr>
          <w:rFonts w:ascii="Trebuchet MS" w:hAnsi="Trebuchet MS"/>
          <w:sz w:val="20"/>
          <w:szCs w:val="20"/>
        </w:rPr>
        <w:t xml:space="preserve"> 202</w:t>
      </w:r>
      <w:r w:rsidR="002D4259">
        <w:rPr>
          <w:rFonts w:ascii="Trebuchet MS" w:hAnsi="Trebuchet MS"/>
          <w:sz w:val="20"/>
          <w:szCs w:val="20"/>
        </w:rPr>
        <w:t>4</w:t>
      </w:r>
    </w:p>
    <w:p w14:paraId="3A49C6AB" w14:textId="77777777" w:rsidR="00CA3D1F" w:rsidRDefault="00CA3D1F" w:rsidP="00CA3D1F">
      <w:pPr>
        <w:pStyle w:val="Paragraphedeliste"/>
        <w:jc w:val="both"/>
        <w:rPr>
          <w:rFonts w:ascii="Trebuchet MS" w:hAnsi="Trebuchet MS"/>
          <w:sz w:val="20"/>
          <w:szCs w:val="20"/>
        </w:rPr>
      </w:pPr>
    </w:p>
    <w:p w14:paraId="0FF2255C" w14:textId="4E8A257A" w:rsidR="001005C4" w:rsidRPr="00F667FB" w:rsidRDefault="001005C4" w:rsidP="001005C4">
      <w:pPr>
        <w:pStyle w:val="Paragraphedeliste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Les entretiens se dérouleront autour de mises en situation. </w:t>
      </w:r>
    </w:p>
    <w:p w14:paraId="3B57602B" w14:textId="77777777" w:rsidR="00CA3D1F" w:rsidRDefault="00CA3D1F" w:rsidP="00CA3D1F">
      <w:pPr>
        <w:pStyle w:val="CorpsA"/>
        <w:jc w:val="both"/>
        <w:rPr>
          <w:rFonts w:ascii="Trebuchet MS" w:hAnsi="Trebuchet MS"/>
          <w:sz w:val="20"/>
          <w:szCs w:val="20"/>
        </w:rPr>
      </w:pPr>
      <w:r w:rsidRPr="00F667FB">
        <w:rPr>
          <w:rFonts w:ascii="Trebuchet MS" w:hAnsi="Trebuchet MS"/>
          <w:sz w:val="20"/>
          <w:szCs w:val="20"/>
        </w:rPr>
        <w:t xml:space="preserve">Si vous êtes </w:t>
      </w:r>
      <w:proofErr w:type="spellStart"/>
      <w:r w:rsidRPr="00F667FB">
        <w:rPr>
          <w:rFonts w:ascii="Trebuchet MS" w:hAnsi="Trebuchet MS"/>
          <w:sz w:val="20"/>
          <w:szCs w:val="20"/>
        </w:rPr>
        <w:t>intéressé</w:t>
      </w:r>
      <w:r>
        <w:rPr>
          <w:rFonts w:ascii="Trebuchet MS" w:hAnsi="Trebuchet MS"/>
          <w:sz w:val="20"/>
          <w:szCs w:val="20"/>
        </w:rPr>
        <w:t>.</w:t>
      </w:r>
      <w:proofErr w:type="gramStart"/>
      <w:r>
        <w:rPr>
          <w:rFonts w:ascii="Trebuchet MS" w:hAnsi="Trebuchet MS"/>
          <w:sz w:val="20"/>
          <w:szCs w:val="20"/>
        </w:rPr>
        <w:t>e.</w:t>
      </w:r>
      <w:r w:rsidRPr="00F667FB">
        <w:rPr>
          <w:rFonts w:ascii="Trebuchet MS" w:hAnsi="Trebuchet MS"/>
          <w:sz w:val="20"/>
          <w:szCs w:val="20"/>
        </w:rPr>
        <w:t>s</w:t>
      </w:r>
      <w:proofErr w:type="spellEnd"/>
      <w:proofErr w:type="gramEnd"/>
      <w:r w:rsidRPr="00F667FB">
        <w:rPr>
          <w:rFonts w:ascii="Trebuchet MS" w:hAnsi="Trebuchet MS"/>
          <w:sz w:val="20"/>
          <w:szCs w:val="20"/>
        </w:rPr>
        <w:t xml:space="preserve">, merci de nous envoyer un CV et une lettre de motivation à l’adresse suivante : </w:t>
      </w:r>
      <w:r>
        <w:rPr>
          <w:rFonts w:ascii="Trebuchet MS" w:hAnsi="Trebuchet MS"/>
          <w:sz w:val="20"/>
          <w:szCs w:val="20"/>
        </w:rPr>
        <w:t xml:space="preserve">par email : </w:t>
      </w:r>
      <w:hyperlink r:id="rId7" w:history="1">
        <w:r w:rsidRPr="00F667FB">
          <w:rPr>
            <w:rStyle w:val="Lienhypertexte"/>
            <w:rFonts w:ascii="Trebuchet MS" w:hAnsi="Trebuchet MS"/>
            <w:sz w:val="20"/>
            <w:szCs w:val="20"/>
            <w:u w:color="0000FF"/>
          </w:rPr>
          <w:t>coop@au-local.org</w:t>
        </w:r>
      </w:hyperlink>
      <w:r>
        <w:rPr>
          <w:rStyle w:val="Lienhypertexte"/>
          <w:rFonts w:ascii="Trebuchet MS" w:hAnsi="Trebuchet MS"/>
          <w:sz w:val="20"/>
          <w:szCs w:val="20"/>
          <w:u w:color="0000FF"/>
        </w:rPr>
        <w:t>,</w:t>
      </w:r>
      <w:r>
        <w:rPr>
          <w:rFonts w:ascii="Trebuchet MS" w:hAnsi="Trebuchet MS"/>
          <w:sz w:val="20"/>
          <w:szCs w:val="20"/>
        </w:rPr>
        <w:t xml:space="preserve"> par voie postale : Au Local, 14 Avenue Malherbe, 38100 Grenoble</w:t>
      </w:r>
    </w:p>
    <w:p w14:paraId="2211277E" w14:textId="77777777" w:rsidR="00CA3D1F" w:rsidRPr="00F667FB" w:rsidRDefault="00CA3D1F" w:rsidP="00CA3D1F">
      <w:pPr>
        <w:pStyle w:val="CorpsA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Pr="00F667FB">
        <w:rPr>
          <w:rFonts w:ascii="Trebuchet MS" w:hAnsi="Trebuchet MS"/>
          <w:sz w:val="20"/>
          <w:szCs w:val="20"/>
        </w:rPr>
        <w:t xml:space="preserve">A bientôt ! </w:t>
      </w:r>
    </w:p>
    <w:p w14:paraId="0724C666" w14:textId="77777777" w:rsidR="00CA3D1F" w:rsidRPr="00F667FB" w:rsidRDefault="00CA3D1F" w:rsidP="00CA3D1F">
      <w:pPr>
        <w:pStyle w:val="CorpsA"/>
        <w:jc w:val="both"/>
        <w:rPr>
          <w:rFonts w:ascii="Trebuchet MS" w:hAnsi="Trebuchet MS"/>
          <w:sz w:val="20"/>
          <w:szCs w:val="20"/>
        </w:rPr>
      </w:pPr>
      <w:r w:rsidRPr="00F667FB">
        <w:rPr>
          <w:rFonts w:ascii="Trebuchet MS" w:hAnsi="Trebuchet MS"/>
          <w:sz w:val="20"/>
          <w:szCs w:val="20"/>
        </w:rPr>
        <w:t>L’équipe de Au Local</w:t>
      </w:r>
    </w:p>
    <w:bookmarkEnd w:id="0"/>
    <w:p w14:paraId="28DBDE52" w14:textId="77777777" w:rsidR="00CA3D1F" w:rsidRPr="000F1714" w:rsidRDefault="00CA3D1F" w:rsidP="00CA3D1F">
      <w:pPr>
        <w:rPr>
          <w:lang w:val="fr-FR"/>
        </w:rPr>
      </w:pPr>
    </w:p>
    <w:p w14:paraId="15ECAA29" w14:textId="77777777" w:rsidR="00847EF2" w:rsidRDefault="00847EF2"/>
    <w:sectPr w:rsidR="00847EF2" w:rsidSect="00A1035B">
      <w:headerReference w:type="default" r:id="rId8"/>
      <w:footerReference w:type="default" r:id="rId9"/>
      <w:pgSz w:w="11900" w:h="16840"/>
      <w:pgMar w:top="709" w:right="112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56D8" w14:textId="77777777" w:rsidR="00A1035B" w:rsidRDefault="00A1035B" w:rsidP="00CA3D1F">
      <w:r>
        <w:separator/>
      </w:r>
    </w:p>
  </w:endnote>
  <w:endnote w:type="continuationSeparator" w:id="0">
    <w:p w14:paraId="1E9E9601" w14:textId="77777777" w:rsidR="00A1035B" w:rsidRDefault="00A1035B" w:rsidP="00CA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A9D0" w14:textId="6A08BDF7" w:rsidR="003A3379" w:rsidRDefault="00C5237E">
    <w:pPr>
      <w:pStyle w:val="Pieddepage"/>
    </w:pPr>
    <w:r>
      <w:t>16</w:t>
    </w:r>
    <w:r w:rsidR="00631594">
      <w:t>/02/24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F3E5" w14:textId="77777777" w:rsidR="00A1035B" w:rsidRDefault="00A1035B" w:rsidP="00CA3D1F">
      <w:r>
        <w:separator/>
      </w:r>
    </w:p>
  </w:footnote>
  <w:footnote w:type="continuationSeparator" w:id="0">
    <w:p w14:paraId="095E678C" w14:textId="77777777" w:rsidR="00A1035B" w:rsidRDefault="00A1035B" w:rsidP="00CA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F4CF" w14:textId="2C988D45" w:rsidR="00515115" w:rsidRPr="0026264B" w:rsidRDefault="00000000">
    <w:pPr>
      <w:pStyle w:val="En-tte"/>
    </w:pPr>
    <w:r w:rsidRPr="006F57D8">
      <w:rPr>
        <w:noProof/>
      </w:rPr>
      <w:drawing>
        <wp:inline distT="0" distB="0" distL="0" distR="0" wp14:anchorId="3E242A68" wp14:editId="0C7B9C7E">
          <wp:extent cx="1697788" cy="561975"/>
          <wp:effectExtent l="0" t="0" r="0" b="0"/>
          <wp:docPr id="1" name="Image 1" descr="C:\Users\Au Local 2\OneDrive\AU LOCAL\Communication\Logo + Charte graphique\logo Au Local\logo 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 Local 2\OneDrive\AU LOCAL\Communication\Logo + Charte graphique\logo Au Local\logo oran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788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25F92">
      <w:rPr>
        <w:rFonts w:ascii="Arial" w:hAnsi="Arial" w:cs="Arial"/>
        <w:sz w:val="18"/>
      </w:rPr>
      <w:t xml:space="preserve">Offre d’emploi : </w:t>
    </w:r>
    <w:proofErr w:type="spellStart"/>
    <w:r w:rsidR="00CA3D1F">
      <w:rPr>
        <w:rFonts w:ascii="Arial" w:hAnsi="Arial" w:cs="Arial"/>
        <w:sz w:val="18"/>
      </w:rPr>
      <w:t>Agent.e</w:t>
    </w:r>
    <w:proofErr w:type="spellEnd"/>
    <w:r w:rsidR="00CA3D1F">
      <w:rPr>
        <w:rFonts w:ascii="Arial" w:hAnsi="Arial" w:cs="Arial"/>
        <w:sz w:val="18"/>
      </w:rPr>
      <w:t xml:space="preserve"> </w:t>
    </w:r>
    <w:proofErr w:type="spellStart"/>
    <w:r w:rsidR="00CA3D1F">
      <w:rPr>
        <w:rFonts w:ascii="Arial" w:hAnsi="Arial" w:cs="Arial"/>
        <w:sz w:val="18"/>
      </w:rPr>
      <w:t>Polyvalent.e</w:t>
    </w:r>
    <w:proofErr w:type="spellEnd"/>
  </w:p>
  <w:p w14:paraId="4F5C587A" w14:textId="77777777" w:rsidR="00515115" w:rsidRDefault="005151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1DD"/>
    <w:multiLevelType w:val="hybridMultilevel"/>
    <w:tmpl w:val="ABFEB682"/>
    <w:lvl w:ilvl="0" w:tplc="32EA86B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5160B"/>
    <w:multiLevelType w:val="multilevel"/>
    <w:tmpl w:val="8E20DF26"/>
    <w:styleLink w:val="List1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</w:rPr>
    </w:lvl>
  </w:abstractNum>
  <w:abstractNum w:abstractNumId="2" w15:restartNumberingAfterBreak="0">
    <w:nsid w:val="197271D5"/>
    <w:multiLevelType w:val="hybridMultilevel"/>
    <w:tmpl w:val="AF584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9D2"/>
    <w:multiLevelType w:val="hybridMultilevel"/>
    <w:tmpl w:val="03729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02F2"/>
    <w:multiLevelType w:val="hybridMultilevel"/>
    <w:tmpl w:val="39503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5E9F"/>
    <w:multiLevelType w:val="multilevel"/>
    <w:tmpl w:val="9A82EBC0"/>
    <w:styleLink w:val="Liste21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</w:rPr>
    </w:lvl>
  </w:abstractNum>
  <w:abstractNum w:abstractNumId="6" w15:restartNumberingAfterBreak="0">
    <w:nsid w:val="38097CE1"/>
    <w:multiLevelType w:val="hybridMultilevel"/>
    <w:tmpl w:val="CA4EA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41FB1"/>
    <w:multiLevelType w:val="hybridMultilevel"/>
    <w:tmpl w:val="AF806746"/>
    <w:lvl w:ilvl="0" w:tplc="00228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931AE"/>
    <w:multiLevelType w:val="hybridMultilevel"/>
    <w:tmpl w:val="7514D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1ED5"/>
    <w:multiLevelType w:val="hybridMultilevel"/>
    <w:tmpl w:val="27542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448FA"/>
    <w:multiLevelType w:val="multilevel"/>
    <w:tmpl w:val="E28EE3FE"/>
    <w:styleLink w:val="Liste31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</w:rPr>
    </w:lvl>
  </w:abstractNum>
  <w:abstractNum w:abstractNumId="11" w15:restartNumberingAfterBreak="0">
    <w:nsid w:val="7E9C754A"/>
    <w:multiLevelType w:val="multilevel"/>
    <w:tmpl w:val="B9DCAE92"/>
    <w:styleLink w:val="Liste41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</w:rPr>
    </w:lvl>
  </w:abstractNum>
  <w:abstractNum w:abstractNumId="12" w15:restartNumberingAfterBreak="0">
    <w:nsid w:val="7F4016E8"/>
    <w:multiLevelType w:val="hybridMultilevel"/>
    <w:tmpl w:val="ECAABA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08168">
    <w:abstractNumId w:val="1"/>
  </w:num>
  <w:num w:numId="2" w16cid:durableId="381562500">
    <w:abstractNumId w:val="5"/>
  </w:num>
  <w:num w:numId="3" w16cid:durableId="1190988007">
    <w:abstractNumId w:val="10"/>
  </w:num>
  <w:num w:numId="4" w16cid:durableId="1089694720">
    <w:abstractNumId w:val="11"/>
  </w:num>
  <w:num w:numId="5" w16cid:durableId="293878605">
    <w:abstractNumId w:val="7"/>
  </w:num>
  <w:num w:numId="6" w16cid:durableId="969480969">
    <w:abstractNumId w:val="8"/>
  </w:num>
  <w:num w:numId="7" w16cid:durableId="1020592836">
    <w:abstractNumId w:val="0"/>
  </w:num>
  <w:num w:numId="8" w16cid:durableId="437455758">
    <w:abstractNumId w:val="12"/>
  </w:num>
  <w:num w:numId="9" w16cid:durableId="111559102">
    <w:abstractNumId w:val="9"/>
  </w:num>
  <w:num w:numId="10" w16cid:durableId="875963998">
    <w:abstractNumId w:val="2"/>
  </w:num>
  <w:num w:numId="11" w16cid:durableId="2137984074">
    <w:abstractNumId w:val="4"/>
  </w:num>
  <w:num w:numId="12" w16cid:durableId="1662736156">
    <w:abstractNumId w:val="3"/>
  </w:num>
  <w:num w:numId="13" w16cid:durableId="2109227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1F"/>
    <w:rsid w:val="00007647"/>
    <w:rsid w:val="000379F8"/>
    <w:rsid w:val="00037F7A"/>
    <w:rsid w:val="00045085"/>
    <w:rsid w:val="00057AA3"/>
    <w:rsid w:val="00092048"/>
    <w:rsid w:val="001005C4"/>
    <w:rsid w:val="0011121A"/>
    <w:rsid w:val="00120B43"/>
    <w:rsid w:val="001216D7"/>
    <w:rsid w:val="001823C9"/>
    <w:rsid w:val="001C3949"/>
    <w:rsid w:val="0026133D"/>
    <w:rsid w:val="0026156D"/>
    <w:rsid w:val="002917C4"/>
    <w:rsid w:val="00293D08"/>
    <w:rsid w:val="002A09D0"/>
    <w:rsid w:val="002D4259"/>
    <w:rsid w:val="002E7FBD"/>
    <w:rsid w:val="00357167"/>
    <w:rsid w:val="003845FD"/>
    <w:rsid w:val="00386232"/>
    <w:rsid w:val="00391B96"/>
    <w:rsid w:val="003A3379"/>
    <w:rsid w:val="003D0A2B"/>
    <w:rsid w:val="003D10EE"/>
    <w:rsid w:val="00515115"/>
    <w:rsid w:val="0056716C"/>
    <w:rsid w:val="005E2BB2"/>
    <w:rsid w:val="00631594"/>
    <w:rsid w:val="00665B2F"/>
    <w:rsid w:val="006E0936"/>
    <w:rsid w:val="007479B5"/>
    <w:rsid w:val="0075159B"/>
    <w:rsid w:val="00764266"/>
    <w:rsid w:val="007C3DF7"/>
    <w:rsid w:val="00836BBD"/>
    <w:rsid w:val="00847EF2"/>
    <w:rsid w:val="008525F8"/>
    <w:rsid w:val="008D4201"/>
    <w:rsid w:val="008F6325"/>
    <w:rsid w:val="009E1592"/>
    <w:rsid w:val="00A1035B"/>
    <w:rsid w:val="00A62442"/>
    <w:rsid w:val="00A639D9"/>
    <w:rsid w:val="00A734C5"/>
    <w:rsid w:val="00AA210B"/>
    <w:rsid w:val="00B36B43"/>
    <w:rsid w:val="00BD59C8"/>
    <w:rsid w:val="00BE3035"/>
    <w:rsid w:val="00C47930"/>
    <w:rsid w:val="00C5237E"/>
    <w:rsid w:val="00CA1596"/>
    <w:rsid w:val="00CA3D1F"/>
    <w:rsid w:val="00CD30E2"/>
    <w:rsid w:val="00D123EE"/>
    <w:rsid w:val="00DC36BC"/>
    <w:rsid w:val="00DD1707"/>
    <w:rsid w:val="00E64F1F"/>
    <w:rsid w:val="00F602D2"/>
    <w:rsid w:val="00F657D5"/>
    <w:rsid w:val="00F72FD3"/>
    <w:rsid w:val="00F860F5"/>
    <w:rsid w:val="00F97031"/>
    <w:rsid w:val="00FC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9299"/>
  <w15:chartTrackingRefBased/>
  <w15:docId w15:val="{CD6CEF06-00CE-4725-B65A-D8BC9932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3D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A3D1F"/>
    <w:rPr>
      <w:u w:val="single"/>
    </w:rPr>
  </w:style>
  <w:style w:type="paragraph" w:styleId="En-tte">
    <w:name w:val="header"/>
    <w:link w:val="En-tteCar"/>
    <w:uiPriority w:val="99"/>
    <w:rsid w:val="00CA3D1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kern w:val="0"/>
      <w:sz w:val="24"/>
      <w:szCs w:val="24"/>
      <w:bdr w:val="nil"/>
      <w:lang w:eastAsia="fr-FR"/>
      <w14:ligatures w14:val="none"/>
    </w:rPr>
  </w:style>
  <w:style w:type="character" w:customStyle="1" w:styleId="En-tteCar">
    <w:name w:val="En-tête Car"/>
    <w:basedOn w:val="Policepardfaut"/>
    <w:link w:val="En-tte"/>
    <w:uiPriority w:val="99"/>
    <w:rsid w:val="00CA3D1F"/>
    <w:rPr>
      <w:rFonts w:ascii="Helvetica" w:eastAsia="Arial Unicode MS" w:hAnsi="Arial Unicode MS" w:cs="Arial Unicode MS"/>
      <w:color w:val="000000"/>
      <w:kern w:val="0"/>
      <w:sz w:val="24"/>
      <w:szCs w:val="24"/>
      <w:bdr w:val="nil"/>
      <w:lang w:eastAsia="fr-FR"/>
      <w14:ligatures w14:val="none"/>
    </w:rPr>
  </w:style>
  <w:style w:type="paragraph" w:customStyle="1" w:styleId="CorpsA">
    <w:name w:val="Corps A"/>
    <w:rsid w:val="00CA3D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kern w:val="0"/>
      <w:u w:color="000000"/>
      <w:bdr w:val="nil"/>
      <w:lang w:eastAsia="fr-FR"/>
      <w14:ligatures w14:val="none"/>
    </w:rPr>
  </w:style>
  <w:style w:type="paragraph" w:styleId="Paragraphedeliste">
    <w:name w:val="List Paragraph"/>
    <w:qFormat/>
    <w:rsid w:val="00CA3D1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kern w:val="0"/>
      <w:u w:color="000000"/>
      <w:bdr w:val="nil"/>
      <w:lang w:eastAsia="fr-FR"/>
      <w14:ligatures w14:val="none"/>
    </w:rPr>
  </w:style>
  <w:style w:type="numbering" w:customStyle="1" w:styleId="List1">
    <w:name w:val="List 1"/>
    <w:basedOn w:val="Aucuneliste"/>
    <w:rsid w:val="00CA3D1F"/>
    <w:pPr>
      <w:numPr>
        <w:numId w:val="1"/>
      </w:numPr>
    </w:pPr>
  </w:style>
  <w:style w:type="numbering" w:customStyle="1" w:styleId="Liste21">
    <w:name w:val="Liste 21"/>
    <w:basedOn w:val="Aucuneliste"/>
    <w:rsid w:val="00CA3D1F"/>
    <w:pPr>
      <w:numPr>
        <w:numId w:val="2"/>
      </w:numPr>
    </w:pPr>
  </w:style>
  <w:style w:type="numbering" w:customStyle="1" w:styleId="Liste31">
    <w:name w:val="Liste 31"/>
    <w:basedOn w:val="Aucuneliste"/>
    <w:rsid w:val="00CA3D1F"/>
    <w:pPr>
      <w:numPr>
        <w:numId w:val="3"/>
      </w:numPr>
    </w:pPr>
  </w:style>
  <w:style w:type="numbering" w:customStyle="1" w:styleId="Liste41">
    <w:name w:val="Liste 41"/>
    <w:basedOn w:val="Aucuneliste"/>
    <w:rsid w:val="00CA3D1F"/>
    <w:pPr>
      <w:numPr>
        <w:numId w:val="4"/>
      </w:numPr>
    </w:pPr>
  </w:style>
  <w:style w:type="paragraph" w:customStyle="1" w:styleId="Default">
    <w:name w:val="Default"/>
    <w:qFormat/>
    <w:rsid w:val="00CA3D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CA3D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D1F"/>
    <w:rPr>
      <w:rFonts w:ascii="Times New Roman" w:eastAsia="Arial Unicode MS" w:hAnsi="Times New Roman" w:cs="Times New Roman"/>
      <w:kern w:val="0"/>
      <w:sz w:val="24"/>
      <w:szCs w:val="24"/>
      <w:bdr w:val="nil"/>
      <w:lang w:val="en-US"/>
      <w14:ligatures w14:val="none"/>
    </w:rPr>
  </w:style>
  <w:style w:type="table" w:styleId="Grilledutableau">
    <w:name w:val="Table Grid"/>
    <w:basedOn w:val="TableauNormal"/>
    <w:uiPriority w:val="59"/>
    <w:rsid w:val="0076426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p@au-loc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navet</dc:creator>
  <cp:keywords/>
  <dc:description/>
  <cp:lastModifiedBy>navet</cp:lastModifiedBy>
  <cp:revision>60</cp:revision>
  <dcterms:created xsi:type="dcterms:W3CDTF">2024-02-02T14:03:00Z</dcterms:created>
  <dcterms:modified xsi:type="dcterms:W3CDTF">2024-02-22T15:49:00Z</dcterms:modified>
</cp:coreProperties>
</file>