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40BA" w14:textId="1A3B1DD5" w:rsidR="00BD61CB" w:rsidRPr="000E1678" w:rsidRDefault="008F6613" w:rsidP="00E155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25F7D8t00"/>
          <w:b/>
          <w:sz w:val="24"/>
        </w:rPr>
      </w:pPr>
      <w:r>
        <w:rPr>
          <w:rFonts w:asciiTheme="minorHAnsi" w:hAnsiTheme="minorHAnsi" w:cs="TTBC25F7D8t00"/>
          <w:b/>
          <w:sz w:val="24"/>
        </w:rPr>
        <w:t xml:space="preserve">Le </w:t>
      </w:r>
      <w:r w:rsidR="00BD61CB" w:rsidRPr="000E1678">
        <w:rPr>
          <w:rFonts w:asciiTheme="minorHAnsi" w:hAnsiTheme="minorHAnsi" w:cs="TTBC25F7D8t00"/>
          <w:b/>
          <w:sz w:val="24"/>
        </w:rPr>
        <w:t xml:space="preserve">SIAO </w:t>
      </w:r>
      <w:r w:rsidR="00143F3D" w:rsidRPr="000E1678">
        <w:rPr>
          <w:rFonts w:asciiTheme="minorHAnsi" w:hAnsiTheme="minorHAnsi" w:cs="TTBC25F7D8t00"/>
          <w:b/>
          <w:sz w:val="24"/>
        </w:rPr>
        <w:t>Isère</w:t>
      </w:r>
    </w:p>
    <w:p w14:paraId="673A1F19" w14:textId="37CED5FC" w:rsidR="0078474E" w:rsidRPr="000E1678" w:rsidRDefault="0078474E" w:rsidP="00E155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25F7D8t00"/>
          <w:sz w:val="24"/>
        </w:rPr>
      </w:pPr>
      <w:r w:rsidRPr="000E1678">
        <w:rPr>
          <w:rFonts w:asciiTheme="minorHAnsi" w:hAnsiTheme="minorHAnsi" w:cs="TTBC25F7D8t00"/>
          <w:b/>
          <w:sz w:val="24"/>
        </w:rPr>
        <w:t>Etablissement de la Fondation Georges Boissel</w:t>
      </w:r>
    </w:p>
    <w:p w14:paraId="3BC7E1EA" w14:textId="623D3709" w:rsidR="00BD61CB" w:rsidRPr="000E1678" w:rsidRDefault="00BD61CB" w:rsidP="00E155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sz w:val="24"/>
        </w:rPr>
      </w:pPr>
      <w:r w:rsidRPr="000E1678">
        <w:rPr>
          <w:rFonts w:asciiTheme="minorHAnsi" w:hAnsiTheme="minorHAnsi" w:cs="TTBC317F90t00"/>
          <w:sz w:val="24"/>
        </w:rPr>
        <w:t xml:space="preserve">Recrute </w:t>
      </w:r>
      <w:r w:rsidR="00E15521">
        <w:rPr>
          <w:rFonts w:asciiTheme="minorHAnsi" w:hAnsiTheme="minorHAnsi" w:cs="TTBC317F90t00"/>
          <w:sz w:val="24"/>
        </w:rPr>
        <w:t>pour son service SILEF (service isérois de lutte contre l’exclusion des Familles)</w:t>
      </w:r>
      <w:r w:rsidR="001B6154">
        <w:rPr>
          <w:rFonts w:asciiTheme="minorHAnsi" w:hAnsiTheme="minorHAnsi" w:cs="TTBC317F90t00"/>
          <w:sz w:val="24"/>
        </w:rPr>
        <w:t xml:space="preserve"> </w:t>
      </w:r>
      <w:r w:rsidR="00745C1F">
        <w:rPr>
          <w:rFonts w:asciiTheme="minorHAnsi" w:hAnsiTheme="minorHAnsi" w:cs="TTBC317F90t00"/>
          <w:sz w:val="24"/>
        </w:rPr>
        <w:t>dans le cadre de l’expérimentation</w:t>
      </w:r>
      <w:r w:rsidR="001B6154">
        <w:rPr>
          <w:rFonts w:asciiTheme="minorHAnsi" w:hAnsiTheme="minorHAnsi" w:cs="TTBC317F90t00"/>
          <w:sz w:val="24"/>
        </w:rPr>
        <w:t xml:space="preserve"> d’un Pôle d’Accès aux Droits</w:t>
      </w:r>
    </w:p>
    <w:p w14:paraId="7E32B40F" w14:textId="0CF9F05F" w:rsidR="0078474E" w:rsidRPr="003A76B9" w:rsidRDefault="00C81BA5" w:rsidP="00E155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BC317F90t00"/>
          <w:sz w:val="24"/>
        </w:rPr>
      </w:pPr>
      <w:r>
        <w:rPr>
          <w:rFonts w:asciiTheme="minorHAnsi" w:hAnsiTheme="minorHAnsi" w:cs="TTBC317F90t00"/>
          <w:b/>
          <w:sz w:val="24"/>
        </w:rPr>
        <w:t>1</w:t>
      </w:r>
      <w:r w:rsidR="00164810">
        <w:rPr>
          <w:rFonts w:asciiTheme="minorHAnsi" w:hAnsiTheme="minorHAnsi" w:cs="TTBC317F90t00"/>
          <w:b/>
          <w:sz w:val="24"/>
        </w:rPr>
        <w:t xml:space="preserve"> ETP </w:t>
      </w:r>
      <w:proofErr w:type="spellStart"/>
      <w:r w:rsidR="001B6154">
        <w:rPr>
          <w:rFonts w:asciiTheme="minorHAnsi" w:hAnsiTheme="minorHAnsi" w:cs="TTBC317F90t00"/>
          <w:b/>
          <w:sz w:val="24"/>
        </w:rPr>
        <w:t>Conseiller.e</w:t>
      </w:r>
      <w:proofErr w:type="spellEnd"/>
      <w:r w:rsidR="001B6154">
        <w:rPr>
          <w:rFonts w:asciiTheme="minorHAnsi" w:hAnsiTheme="minorHAnsi" w:cs="TTBC317F90t00"/>
          <w:b/>
          <w:sz w:val="24"/>
        </w:rPr>
        <w:t xml:space="preserve"> d’action sociale /</w:t>
      </w:r>
      <w:r w:rsidR="00164810">
        <w:rPr>
          <w:rFonts w:asciiTheme="minorHAnsi" w:hAnsiTheme="minorHAnsi" w:cs="TTBC317F90t00"/>
          <w:b/>
          <w:sz w:val="24"/>
        </w:rPr>
        <w:t xml:space="preserve">Secrétaire </w:t>
      </w:r>
      <w:r w:rsidR="001B6154">
        <w:rPr>
          <w:rFonts w:asciiTheme="minorHAnsi" w:hAnsiTheme="minorHAnsi" w:cs="TTBC317F90t00"/>
          <w:b/>
          <w:sz w:val="24"/>
        </w:rPr>
        <w:t xml:space="preserve">médico-social </w:t>
      </w:r>
      <w:r w:rsidR="00164810">
        <w:rPr>
          <w:rFonts w:asciiTheme="minorHAnsi" w:hAnsiTheme="minorHAnsi" w:cs="TTBC317F90t00"/>
          <w:b/>
          <w:sz w:val="24"/>
        </w:rPr>
        <w:t>en C</w:t>
      </w:r>
      <w:r w:rsidR="00B408C1">
        <w:rPr>
          <w:rFonts w:asciiTheme="minorHAnsi" w:hAnsiTheme="minorHAnsi" w:cs="TTBC317F90t00"/>
          <w:b/>
          <w:sz w:val="24"/>
        </w:rPr>
        <w:t>DI</w:t>
      </w:r>
    </w:p>
    <w:p w14:paraId="7A328C6C" w14:textId="77777777" w:rsidR="00821DE1" w:rsidRPr="009464E0" w:rsidRDefault="00821DE1" w:rsidP="003471CC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TTBC317F90t00"/>
          <w:sz w:val="20"/>
          <w:szCs w:val="20"/>
        </w:rPr>
      </w:pPr>
    </w:p>
    <w:p w14:paraId="0041F783" w14:textId="0D7A9060" w:rsidR="009464E0" w:rsidRPr="00164810" w:rsidRDefault="009464E0" w:rsidP="009464E0">
      <w:pPr>
        <w:spacing w:after="0" w:line="240" w:lineRule="auto"/>
        <w:rPr>
          <w:rStyle w:val="fadprofilrecherch"/>
          <w:rFonts w:asciiTheme="minorHAnsi" w:hAnsiTheme="minorHAnsi" w:cstheme="minorHAnsi"/>
          <w:b/>
          <w:sz w:val="20"/>
          <w:szCs w:val="20"/>
          <w:shd w:val="clear" w:color="auto" w:fill="EEEEEE"/>
        </w:rPr>
      </w:pPr>
      <w:r w:rsidRPr="00164810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Les missions</w:t>
      </w:r>
      <w:r w:rsidRPr="00164810">
        <w:rPr>
          <w:rStyle w:val="fadprofilrecherch"/>
          <w:rFonts w:asciiTheme="minorHAnsi" w:hAnsiTheme="minorHAnsi" w:cstheme="minorHAnsi"/>
          <w:b/>
          <w:sz w:val="20"/>
          <w:szCs w:val="20"/>
          <w:u w:val="single"/>
          <w:shd w:val="clear" w:color="auto" w:fill="EEEEEE"/>
        </w:rPr>
        <w:t> </w:t>
      </w:r>
      <w:r w:rsidR="00164810" w:rsidRPr="00164810">
        <w:rPr>
          <w:rStyle w:val="fadprofilrecherch"/>
          <w:rFonts w:asciiTheme="minorHAnsi" w:hAnsiTheme="minorHAnsi" w:cstheme="minorHAnsi"/>
          <w:b/>
          <w:sz w:val="20"/>
          <w:szCs w:val="20"/>
          <w:u w:val="single"/>
          <w:shd w:val="clear" w:color="auto" w:fill="EEEEEE"/>
        </w:rPr>
        <w:t>du service</w:t>
      </w:r>
      <w:r w:rsidR="00164810" w:rsidRPr="00164810">
        <w:rPr>
          <w:rStyle w:val="fadprofilrecherch"/>
          <w:rFonts w:asciiTheme="minorHAnsi" w:hAnsiTheme="minorHAnsi" w:cstheme="minorHAnsi"/>
          <w:b/>
          <w:sz w:val="20"/>
          <w:szCs w:val="20"/>
          <w:shd w:val="clear" w:color="auto" w:fill="EEEEEE"/>
        </w:rPr>
        <w:t xml:space="preserve"> : </w:t>
      </w:r>
    </w:p>
    <w:p w14:paraId="7DC0FBD5" w14:textId="3A0E8C56" w:rsidR="009464E0" w:rsidRPr="009464E0" w:rsidRDefault="009464E0" w:rsidP="009464E0">
      <w:pPr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9464E0">
        <w:rPr>
          <w:rFonts w:asciiTheme="minorHAnsi" w:hAnsiTheme="minorHAnsi" w:cs="Arial"/>
          <w:bCs/>
          <w:sz w:val="20"/>
          <w:szCs w:val="20"/>
        </w:rPr>
        <w:t>Les ménages concernés par la mise en œuvre des missions d’accompagnement social sont les ménages avec enfant(s) mineur(s) (ou à naître) sans abri ne pouvant ouvrir droit, du fait de leur situation administrative, à des ressources suffisantes permettant l’accès à un logement de droit commun.</w:t>
      </w:r>
    </w:p>
    <w:p w14:paraId="4E7AE567" w14:textId="5BBF70AA" w:rsidR="00C81BA5" w:rsidRPr="00C81BA5" w:rsidRDefault="003A76B9" w:rsidP="00C81BA5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shd w:val="clear" w:color="auto" w:fill="EEEEEE"/>
        </w:rPr>
      </w:pPr>
      <w:r w:rsidRPr="00164810">
        <w:rPr>
          <w:rStyle w:val="fadprofilrecherch"/>
          <w:rFonts w:asciiTheme="minorHAnsi" w:hAnsiTheme="minorHAnsi" w:cstheme="minorHAnsi"/>
          <w:b/>
          <w:bCs/>
          <w:u w:val="single"/>
          <w:shd w:val="clear" w:color="auto" w:fill="EEEEEE"/>
        </w:rPr>
        <w:br/>
      </w:r>
      <w:r w:rsidR="00164810" w:rsidRPr="00164810">
        <w:rPr>
          <w:rStyle w:val="fadprofilrecherch"/>
          <w:rFonts w:cstheme="minorHAnsi"/>
          <w:b/>
          <w:sz w:val="20"/>
          <w:szCs w:val="20"/>
          <w:u w:val="single"/>
          <w:shd w:val="clear" w:color="auto" w:fill="EEEEEE"/>
        </w:rPr>
        <w:t xml:space="preserve">Missions du /de la </w:t>
      </w:r>
      <w:proofErr w:type="spellStart"/>
      <w:r w:rsidR="00644222" w:rsidRPr="00644222">
        <w:rPr>
          <w:rStyle w:val="fadprofilrecherch"/>
          <w:rFonts w:cstheme="minorHAnsi"/>
          <w:b/>
          <w:bCs/>
          <w:sz w:val="20"/>
          <w:szCs w:val="20"/>
          <w:u w:val="single"/>
          <w:shd w:val="clear" w:color="auto" w:fill="EEEEEE"/>
        </w:rPr>
        <w:t>Conseiller.e</w:t>
      </w:r>
      <w:proofErr w:type="spellEnd"/>
      <w:r w:rsidR="00644222" w:rsidRPr="00644222">
        <w:rPr>
          <w:rStyle w:val="fadprofilrecherch"/>
          <w:rFonts w:cstheme="minorHAnsi"/>
          <w:b/>
          <w:bCs/>
          <w:sz w:val="20"/>
          <w:szCs w:val="20"/>
          <w:u w:val="single"/>
          <w:shd w:val="clear" w:color="auto" w:fill="EEEEEE"/>
        </w:rPr>
        <w:t xml:space="preserve"> d’action sociale /Secrétaire médico-social </w:t>
      </w:r>
      <w:r w:rsidR="00164810" w:rsidRPr="00644222">
        <w:rPr>
          <w:rStyle w:val="fadprofilrecherch"/>
          <w:rFonts w:cstheme="minorHAnsi"/>
          <w:b/>
          <w:bCs/>
          <w:sz w:val="20"/>
          <w:szCs w:val="20"/>
          <w:u w:val="single"/>
          <w:shd w:val="clear" w:color="auto" w:fill="EEEEEE"/>
        </w:rPr>
        <w:t>:</w:t>
      </w:r>
    </w:p>
    <w:p w14:paraId="2A60B7E9" w14:textId="4265EB34" w:rsidR="00240B1E" w:rsidRPr="00240B1E" w:rsidRDefault="005D51F3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Proposer</w:t>
      </w:r>
      <w:r w:rsidR="00240B1E" w:rsidRPr="00240B1E">
        <w:rPr>
          <w:rFonts w:asciiTheme="minorHAnsi" w:hAnsiTheme="minorHAnsi" w:cstheme="minorHAnsi"/>
          <w:sz w:val="20"/>
          <w:szCs w:val="20"/>
        </w:rPr>
        <w:t xml:space="preserve"> des rendez-vous aux personnes concernées</w:t>
      </w:r>
    </w:p>
    <w:p w14:paraId="452F912A" w14:textId="2334FC9C" w:rsidR="00240B1E" w:rsidRPr="005D51F3" w:rsidRDefault="00240B1E" w:rsidP="005D51F3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B1E">
        <w:rPr>
          <w:rFonts w:asciiTheme="minorHAnsi" w:hAnsiTheme="minorHAnsi" w:cstheme="minorHAnsi"/>
          <w:sz w:val="20"/>
          <w:szCs w:val="20"/>
        </w:rPr>
        <w:t>Soutien dans l’ouverture et le maintien des droits (constitution des dossiers CSS, AME…)</w:t>
      </w:r>
    </w:p>
    <w:p w14:paraId="4CE0C895" w14:textId="1FAC3916" w:rsidR="00240B1E" w:rsidRP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Instruire des demandes d’aide financière</w:t>
      </w:r>
      <w:r w:rsidRPr="00240B1E">
        <w:rPr>
          <w:rFonts w:asciiTheme="minorHAnsi" w:hAnsiTheme="minorHAnsi" w:cstheme="minorHAnsi"/>
          <w:sz w:val="20"/>
          <w:szCs w:val="20"/>
        </w:rPr>
        <w:t xml:space="preserve"> </w:t>
      </w:r>
      <w:r w:rsidR="005D51F3">
        <w:rPr>
          <w:rFonts w:asciiTheme="minorHAnsi" w:hAnsiTheme="minorHAnsi" w:cstheme="minorHAnsi"/>
          <w:sz w:val="20"/>
          <w:szCs w:val="20"/>
        </w:rPr>
        <w:t xml:space="preserve">(AMAE) </w:t>
      </w:r>
      <w:r w:rsidRPr="00240B1E">
        <w:rPr>
          <w:rFonts w:asciiTheme="minorHAnsi" w:hAnsiTheme="minorHAnsi" w:cstheme="minorHAnsi"/>
          <w:sz w:val="20"/>
          <w:szCs w:val="20"/>
        </w:rPr>
        <w:t>en lien avec les travailleurs sociaux</w:t>
      </w:r>
    </w:p>
    <w:p w14:paraId="667BCB2D" w14:textId="3999BD98" w:rsidR="00240B1E" w:rsidRP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B1E">
        <w:rPr>
          <w:rFonts w:asciiTheme="minorHAnsi" w:hAnsiTheme="minorHAnsi" w:cstheme="minorHAnsi"/>
          <w:sz w:val="20"/>
          <w:szCs w:val="20"/>
        </w:rPr>
        <w:t>Soutenir les ménages dans l</w:t>
      </w:r>
      <w:r w:rsidR="005D51F3">
        <w:rPr>
          <w:rFonts w:asciiTheme="minorHAnsi" w:hAnsiTheme="minorHAnsi" w:cstheme="minorHAnsi"/>
          <w:sz w:val="20"/>
          <w:szCs w:val="20"/>
        </w:rPr>
        <w:t>e renouvellement d’</w:t>
      </w:r>
      <w:r w:rsidRPr="00240B1E">
        <w:rPr>
          <w:rFonts w:asciiTheme="minorHAnsi" w:hAnsiTheme="minorHAnsi" w:cstheme="minorHAnsi"/>
          <w:sz w:val="20"/>
          <w:szCs w:val="20"/>
        </w:rPr>
        <w:t>inscription scolaire, périscolaire, crèche en lien avec les partenaires et les travailleurs sociaux</w:t>
      </w:r>
    </w:p>
    <w:p w14:paraId="362E6F64" w14:textId="62651C3B" w:rsid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Orienter les personnes concernées, en cas de besoin d’accompagnement social, vers les travailleurs sociaux</w:t>
      </w:r>
    </w:p>
    <w:p w14:paraId="5BF8DB8C" w14:textId="5D15C2BE" w:rsid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Organiser les rdvs avec les travailleurs sociaux en lien avec la secrétaire</w:t>
      </w:r>
    </w:p>
    <w:p w14:paraId="47AB8A7A" w14:textId="7228E574" w:rsidR="00240B1E" w:rsidRP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Organiser le lien sur les situations avec les travailleurs sociaux en participant à l’évaluation des situations</w:t>
      </w:r>
    </w:p>
    <w:p w14:paraId="2E741457" w14:textId="77777777" w:rsidR="00240B1E" w:rsidRP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B1E">
        <w:rPr>
          <w:rFonts w:asciiTheme="minorHAnsi" w:hAnsiTheme="minorHAnsi" w:cstheme="minorHAnsi"/>
          <w:sz w:val="20"/>
          <w:szCs w:val="20"/>
        </w:rPr>
        <w:t xml:space="preserve">Orientation, mobilisation et coordination avec les différents partenaires et réseau </w:t>
      </w:r>
    </w:p>
    <w:p w14:paraId="363D0C3F" w14:textId="6984AE80" w:rsid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B1E">
        <w:rPr>
          <w:rFonts w:asciiTheme="minorHAnsi" w:hAnsiTheme="minorHAnsi" w:cstheme="minorHAnsi"/>
          <w:sz w:val="20"/>
          <w:szCs w:val="20"/>
        </w:rPr>
        <w:t>Contact téléphonique</w:t>
      </w:r>
    </w:p>
    <w:p w14:paraId="2227592A" w14:textId="6E8955ED" w:rsidR="001D5D2B" w:rsidRPr="002346C7" w:rsidRDefault="001D5D2B" w:rsidP="002346C7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46C7">
        <w:rPr>
          <w:rFonts w:asciiTheme="minorHAnsi" w:hAnsiTheme="minorHAnsi" w:cstheme="minorHAnsi"/>
          <w:sz w:val="20"/>
          <w:szCs w:val="20"/>
        </w:rPr>
        <w:t>Mise en place d’actions collectives en lien avec les travailleurs sociaux</w:t>
      </w:r>
    </w:p>
    <w:p w14:paraId="588EB9E8" w14:textId="77777777" w:rsidR="00164810" w:rsidRPr="00164810" w:rsidRDefault="00164810" w:rsidP="00164810">
      <w:pPr>
        <w:pStyle w:val="Paragraphedeliste"/>
        <w:numPr>
          <w:ilvl w:val="0"/>
          <w:numId w:val="0"/>
        </w:numPr>
        <w:tabs>
          <w:tab w:val="left" w:pos="1134"/>
        </w:tabs>
        <w:spacing w:after="0" w:line="240" w:lineRule="auto"/>
        <w:ind w:left="720"/>
        <w:rPr>
          <w:rStyle w:val="fadprofilrecherch"/>
        </w:rPr>
      </w:pPr>
    </w:p>
    <w:p w14:paraId="61723747" w14:textId="5A521833" w:rsidR="00C81BA5" w:rsidRPr="00164810" w:rsidRDefault="00164810" w:rsidP="00164810">
      <w:pPr>
        <w:tabs>
          <w:tab w:val="left" w:pos="1134"/>
        </w:tabs>
        <w:spacing w:after="0" w:line="240" w:lineRule="auto"/>
        <w:rPr>
          <w:u w:val="single"/>
        </w:rPr>
      </w:pPr>
      <w:r w:rsidRPr="00164810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Compétences requises</w:t>
      </w:r>
      <w:r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 :</w:t>
      </w:r>
      <w:r w:rsidRPr="00164810">
        <w:rPr>
          <w:rStyle w:val="fadprofilrecherch"/>
          <w:rFonts w:asciiTheme="minorHAnsi" w:hAnsiTheme="minorHAnsi" w:cstheme="minorHAnsi"/>
          <w:sz w:val="20"/>
          <w:szCs w:val="20"/>
          <w:u w:val="single"/>
          <w:shd w:val="clear" w:color="auto" w:fill="EEEEEE"/>
        </w:rPr>
        <w:t> </w:t>
      </w:r>
      <w:r w:rsidRPr="00164810">
        <w:rPr>
          <w:u w:val="single"/>
        </w:rPr>
        <w:t xml:space="preserve"> </w:t>
      </w:r>
    </w:p>
    <w:p w14:paraId="3710C9C7" w14:textId="11C5936C" w:rsidR="00164810" w:rsidRDefault="00164810" w:rsidP="0016481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4810">
        <w:rPr>
          <w:rFonts w:asciiTheme="minorHAnsi" w:hAnsiTheme="minorHAnsi" w:cstheme="minorHAnsi"/>
          <w:sz w:val="20"/>
          <w:szCs w:val="20"/>
        </w:rPr>
        <w:t>Connaître et maîtriser l’informatique (Word, Excel, Powerpoint), Internet,</w:t>
      </w:r>
    </w:p>
    <w:p w14:paraId="6C319993" w14:textId="77777777" w:rsidR="00240B1E" w:rsidRP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B1E">
        <w:rPr>
          <w:rFonts w:asciiTheme="minorHAnsi" w:hAnsiTheme="minorHAnsi" w:cstheme="minorHAnsi"/>
          <w:sz w:val="20"/>
          <w:szCs w:val="20"/>
        </w:rPr>
        <w:t>Connaissance des acteurs, des partenaires et de leurs missions</w:t>
      </w:r>
    </w:p>
    <w:p w14:paraId="63B55D7D" w14:textId="380A85E8" w:rsidR="00240B1E" w:rsidRPr="00240B1E" w:rsidRDefault="00240B1E" w:rsidP="00240B1E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B1E">
        <w:rPr>
          <w:rFonts w:asciiTheme="minorHAnsi" w:hAnsiTheme="minorHAnsi" w:cstheme="minorHAnsi"/>
          <w:sz w:val="20"/>
          <w:szCs w:val="20"/>
        </w:rPr>
        <w:t>Capacité à organiser le traitement des situations à évaluer</w:t>
      </w:r>
    </w:p>
    <w:p w14:paraId="0AD30CD4" w14:textId="4193483D" w:rsidR="00164810" w:rsidRDefault="00240B1E" w:rsidP="00C81BA5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 notions d’Anglais et/ou autres langues sont un plus</w:t>
      </w:r>
    </w:p>
    <w:p w14:paraId="23FA3D29" w14:textId="77777777" w:rsidR="00C81BA5" w:rsidRPr="00C81BA5" w:rsidRDefault="00C81BA5" w:rsidP="00C81BA5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Theme="minorHAnsi" w:hAnsiTheme="minorHAnsi" w:cstheme="minorHAnsi"/>
          <w:sz w:val="20"/>
          <w:szCs w:val="20"/>
        </w:rPr>
      </w:pPr>
    </w:p>
    <w:p w14:paraId="65A6DD42" w14:textId="4FAD56FD" w:rsidR="00C81BA5" w:rsidRPr="00C81BA5" w:rsidRDefault="00164810" w:rsidP="00C81BA5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</w:pPr>
      <w:r w:rsidRPr="00164810">
        <w:rPr>
          <w:rStyle w:val="fadprofilrecherch"/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EEEEEE"/>
        </w:rPr>
        <w:t>Profil </w:t>
      </w:r>
      <w:r w:rsidRPr="00C81BA5">
        <w:rPr>
          <w:rStyle w:val="fadprofilrecherch"/>
          <w:rFonts w:asciiTheme="minorHAnsi" w:hAnsiTheme="minorHAnsi" w:cstheme="minorHAnsi"/>
          <w:b/>
          <w:bCs/>
          <w:sz w:val="20"/>
          <w:szCs w:val="20"/>
          <w:shd w:val="clear" w:color="auto" w:fill="EEEEEE"/>
        </w:rPr>
        <w:t>:</w:t>
      </w:r>
      <w:r w:rsidR="00644222" w:rsidRPr="00C81BA5">
        <w:rPr>
          <w:rStyle w:val="fadprofilrecherch"/>
          <w:rFonts w:asciiTheme="minorHAnsi" w:hAnsiTheme="minorHAnsi" w:cstheme="minorHAnsi"/>
          <w:b/>
          <w:bCs/>
          <w:sz w:val="20"/>
          <w:szCs w:val="20"/>
          <w:shd w:val="clear" w:color="auto" w:fill="EEEEEE"/>
        </w:rPr>
        <w:t xml:space="preserve"> </w:t>
      </w:r>
      <w:r w:rsidR="00C81BA5" w:rsidRPr="00C81BA5">
        <w:rPr>
          <w:rStyle w:val="fadprofilrecherch"/>
          <w:rFonts w:asciiTheme="minorHAnsi" w:hAnsiTheme="minorHAnsi" w:cstheme="minorHAnsi"/>
          <w:b/>
          <w:bCs/>
          <w:sz w:val="20"/>
          <w:szCs w:val="20"/>
          <w:shd w:val="clear" w:color="auto" w:fill="EEEEEE"/>
        </w:rPr>
        <w:t xml:space="preserve">  </w:t>
      </w:r>
      <w:r w:rsidR="00C81BA5">
        <w:rPr>
          <w:rFonts w:asciiTheme="minorHAnsi" w:hAnsiTheme="minorHAnsi"/>
          <w:sz w:val="20"/>
          <w:szCs w:val="20"/>
        </w:rPr>
        <w:t xml:space="preserve">Diplôme de </w:t>
      </w:r>
      <w:r w:rsidR="00644222" w:rsidRPr="009D199E">
        <w:rPr>
          <w:rFonts w:asciiTheme="minorHAnsi" w:hAnsiTheme="minorHAnsi"/>
          <w:sz w:val="20"/>
          <w:szCs w:val="20"/>
        </w:rPr>
        <w:t xml:space="preserve">secrétariat avec expérience secteur social </w:t>
      </w:r>
      <w:proofErr w:type="gramStart"/>
      <w:r w:rsidR="00C81BA5">
        <w:rPr>
          <w:rFonts w:asciiTheme="minorHAnsi" w:hAnsiTheme="minorHAnsi"/>
          <w:sz w:val="20"/>
          <w:szCs w:val="20"/>
        </w:rPr>
        <w:t>Ou</w:t>
      </w:r>
      <w:proofErr w:type="gramEnd"/>
    </w:p>
    <w:p w14:paraId="3AD6A17D" w14:textId="77777777" w:rsidR="00C81BA5" w:rsidRDefault="00644222" w:rsidP="00C81BA5">
      <w:pPr>
        <w:spacing w:line="240" w:lineRule="auto"/>
        <w:ind w:firstLine="708"/>
        <w:rPr>
          <w:rFonts w:asciiTheme="minorHAnsi" w:hAnsiTheme="minorHAnsi"/>
          <w:sz w:val="20"/>
          <w:szCs w:val="20"/>
        </w:rPr>
      </w:pPr>
      <w:r w:rsidRPr="009D199E">
        <w:rPr>
          <w:rFonts w:asciiTheme="minorHAnsi" w:hAnsiTheme="minorHAnsi"/>
          <w:sz w:val="20"/>
          <w:szCs w:val="20"/>
        </w:rPr>
        <w:t xml:space="preserve">BTS SP3S Ou </w:t>
      </w:r>
    </w:p>
    <w:p w14:paraId="3D748491" w14:textId="77777777" w:rsidR="00C81BA5" w:rsidRDefault="00C81BA5" w:rsidP="00C81BA5">
      <w:pPr>
        <w:spacing w:line="240" w:lineRule="auto"/>
        <w:ind w:firstLine="708"/>
      </w:pPr>
      <w:r w:rsidRPr="009D199E">
        <w:rPr>
          <w:rFonts w:asciiTheme="minorHAnsi" w:hAnsiTheme="minorHAnsi"/>
          <w:sz w:val="20"/>
          <w:szCs w:val="20"/>
        </w:rPr>
        <w:t>Titulaire</w:t>
      </w:r>
      <w:r w:rsidR="003D23CD" w:rsidRPr="009D199E">
        <w:rPr>
          <w:rFonts w:asciiTheme="minorHAnsi" w:hAnsiTheme="minorHAnsi"/>
          <w:sz w:val="20"/>
          <w:szCs w:val="20"/>
        </w:rPr>
        <w:t xml:space="preserve"> d’un diplôme d</w:t>
      </w:r>
      <w:r>
        <w:rPr>
          <w:rFonts w:asciiTheme="minorHAnsi" w:hAnsiTheme="minorHAnsi"/>
          <w:sz w:val="20"/>
          <w:szCs w:val="20"/>
        </w:rPr>
        <w:t>e l</w:t>
      </w:r>
      <w:r w:rsidR="00745C1F">
        <w:rPr>
          <w:rFonts w:asciiTheme="minorHAnsi" w:hAnsiTheme="minorHAnsi"/>
          <w:sz w:val="20"/>
          <w:szCs w:val="20"/>
        </w:rPr>
        <w:t>’intervention sociale</w:t>
      </w:r>
      <w:r w:rsidR="00AC1A19">
        <w:rPr>
          <w:rFonts w:asciiTheme="minorHAnsi" w:hAnsiTheme="minorHAnsi"/>
          <w:sz w:val="20"/>
          <w:szCs w:val="20"/>
        </w:rPr>
        <w:t xml:space="preserve"> ou expérience </w:t>
      </w:r>
      <w:r>
        <w:rPr>
          <w:rFonts w:asciiTheme="minorHAnsi" w:hAnsiTheme="minorHAnsi"/>
          <w:sz w:val="20"/>
          <w:szCs w:val="20"/>
        </w:rPr>
        <w:t xml:space="preserve">significative dans le </w:t>
      </w:r>
      <w:r w:rsidR="00AC1A19">
        <w:rPr>
          <w:rFonts w:asciiTheme="minorHAnsi" w:hAnsiTheme="minorHAnsi"/>
          <w:sz w:val="20"/>
          <w:szCs w:val="20"/>
        </w:rPr>
        <w:t>secteur social</w:t>
      </w:r>
    </w:p>
    <w:p w14:paraId="76B2CD4B" w14:textId="1A7752B1" w:rsidR="009D199E" w:rsidRPr="00C81BA5" w:rsidRDefault="003A76B9" w:rsidP="00C81BA5">
      <w:pPr>
        <w:spacing w:line="240" w:lineRule="auto"/>
        <w:ind w:firstLine="708"/>
        <w:rPr>
          <w:rFonts w:asciiTheme="minorHAnsi" w:hAnsiTheme="minorHAnsi" w:cstheme="minorHAnsi"/>
          <w:b/>
          <w:sz w:val="20"/>
          <w:szCs w:val="20"/>
          <w:shd w:val="clear" w:color="auto" w:fill="EEEEEE"/>
        </w:rPr>
      </w:pPr>
      <w:r w:rsidRPr="009464E0">
        <w:rPr>
          <w:rFonts w:asciiTheme="minorHAnsi" w:hAnsiTheme="minorHAnsi" w:cstheme="minorHAnsi"/>
          <w:sz w:val="20"/>
          <w:szCs w:val="20"/>
          <w:shd w:val="clear" w:color="auto" w:fill="EEEEEE"/>
        </w:rPr>
        <w:br/>
      </w:r>
      <w:r w:rsidR="00821DE1" w:rsidRPr="00164810">
        <w:rPr>
          <w:rStyle w:val="fadprofilrecherch"/>
          <w:rFonts w:asciiTheme="minorHAnsi" w:hAnsiTheme="minorHAnsi" w:cstheme="minorHAnsi"/>
          <w:b/>
          <w:sz w:val="20"/>
          <w:szCs w:val="20"/>
          <w:u w:val="single"/>
          <w:shd w:val="clear" w:color="auto" w:fill="EEEEEE"/>
        </w:rPr>
        <w:t>Spécificités du poste</w:t>
      </w:r>
      <w:r w:rsidR="00821DE1" w:rsidRPr="009464E0">
        <w:rPr>
          <w:rStyle w:val="fadprofilrecherch"/>
          <w:rFonts w:asciiTheme="minorHAnsi" w:hAnsiTheme="minorHAnsi" w:cstheme="minorHAnsi"/>
          <w:b/>
          <w:sz w:val="20"/>
          <w:szCs w:val="20"/>
          <w:shd w:val="clear" w:color="auto" w:fill="EEEEEE"/>
        </w:rPr>
        <w:t xml:space="preserve"> </w:t>
      </w:r>
      <w:r w:rsidR="00821DE1" w:rsidRPr="009464E0">
        <w:rPr>
          <w:rFonts w:ascii="Arial" w:hAnsi="Arial" w:cs="Arial"/>
          <w:color w:val="333333"/>
          <w:sz w:val="20"/>
          <w:szCs w:val="20"/>
          <w:shd w:val="clear" w:color="auto" w:fill="EEEEEE"/>
        </w:rPr>
        <w:br/>
      </w:r>
      <w:r w:rsidR="00BF2131" w:rsidRPr="009D199E">
        <w:rPr>
          <w:rFonts w:asciiTheme="minorHAnsi" w:hAnsiTheme="minorHAnsi" w:cstheme="minorHAnsi"/>
          <w:bCs/>
          <w:sz w:val="20"/>
          <w:szCs w:val="20"/>
        </w:rPr>
        <w:t xml:space="preserve">-Poste basé </w:t>
      </w:r>
      <w:r w:rsidR="00240B1E" w:rsidRPr="009D199E">
        <w:rPr>
          <w:rFonts w:asciiTheme="minorHAnsi" w:hAnsiTheme="minorHAnsi" w:cstheme="minorHAnsi"/>
          <w:bCs/>
          <w:sz w:val="20"/>
          <w:szCs w:val="20"/>
        </w:rPr>
        <w:t>à Grenoble</w:t>
      </w:r>
      <w:r w:rsidR="00164810" w:rsidRPr="009D199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DB26F15" w14:textId="1756C43B" w:rsidR="00BF2131" w:rsidRPr="009D199E" w:rsidRDefault="00BF2131" w:rsidP="009D199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 xml:space="preserve">Salaire selon </w:t>
      </w:r>
      <w:r w:rsidRPr="009464E0">
        <w:rPr>
          <w:rFonts w:asciiTheme="minorHAnsi" w:hAnsiTheme="minorHAnsi" w:cstheme="minorHAnsi"/>
          <w:bCs/>
          <w:sz w:val="20"/>
          <w:szCs w:val="20"/>
        </w:rPr>
        <w:t>Convention collective NEXEM Accord CHRS</w:t>
      </w:r>
    </w:p>
    <w:p w14:paraId="515C5F5B" w14:textId="77777777" w:rsidR="00BF2131" w:rsidRPr="009464E0" w:rsidRDefault="00BF2131" w:rsidP="009D199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-9 congés trimestriels par an</w:t>
      </w:r>
    </w:p>
    <w:p w14:paraId="5FC30105" w14:textId="77777777" w:rsidR="00BF2131" w:rsidRPr="009464E0" w:rsidRDefault="00BF2131" w:rsidP="00BF2131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 xml:space="preserve">-Amplitude horaire : 9h-17h </w:t>
      </w:r>
    </w:p>
    <w:p w14:paraId="7D051224" w14:textId="2DE070EF" w:rsidR="00E15521" w:rsidRPr="00164810" w:rsidRDefault="00BF2131" w:rsidP="001648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464E0">
        <w:rPr>
          <w:rFonts w:asciiTheme="minorHAnsi" w:hAnsiTheme="minorHAnsi" w:cstheme="minorHAnsi"/>
          <w:bCs/>
          <w:sz w:val="20"/>
          <w:szCs w:val="20"/>
        </w:rPr>
        <w:t>-TR</w:t>
      </w:r>
      <w:r w:rsidRPr="00B078AA">
        <w:rPr>
          <w:rFonts w:asciiTheme="minorHAnsi" w:hAnsiTheme="minorHAnsi"/>
          <w:sz w:val="20"/>
          <w:szCs w:val="20"/>
        </w:rPr>
        <w:t xml:space="preserve"> </w:t>
      </w:r>
    </w:p>
    <w:p w14:paraId="136E8B96" w14:textId="12EDB5AA" w:rsidR="00E15521" w:rsidRDefault="00E15521" w:rsidP="00BF21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11CB0F47" w14:textId="77777777" w:rsidR="00164810" w:rsidRDefault="00164810" w:rsidP="001648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 poste est à pourvoir dès que possible. Une sélection sera faite après entretien, au regard du profil de poste.</w:t>
      </w:r>
    </w:p>
    <w:p w14:paraId="3615CD7E" w14:textId="77777777" w:rsidR="00164810" w:rsidRDefault="00164810" w:rsidP="001648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54BB5747" w14:textId="0F7F3D27" w:rsidR="00E15521" w:rsidRPr="00B408C1" w:rsidRDefault="00164810" w:rsidP="00B4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Les personnes intéressées envoient leur candidature à Madame MARTINS Samantha, cheffe de service, </w:t>
      </w:r>
      <w:hyperlink r:id="rId7" w:history="1">
        <w:r w:rsidRPr="00165F4F">
          <w:rPr>
            <w:rStyle w:val="Lienhypertexte"/>
            <w:rFonts w:asciiTheme="minorHAnsi" w:hAnsiTheme="minorHAnsi"/>
            <w:sz w:val="20"/>
            <w:szCs w:val="20"/>
          </w:rPr>
          <w:t>smartins@fondation-boissel.fr</w:t>
        </w:r>
      </w:hyperlink>
      <w:r>
        <w:rPr>
          <w:rFonts w:asciiTheme="minorHAnsi" w:hAnsiTheme="minorHAnsi"/>
          <w:sz w:val="20"/>
          <w:szCs w:val="20"/>
        </w:rPr>
        <w:t xml:space="preserve"> ainsi qu’à </w:t>
      </w:r>
      <w:hyperlink r:id="rId8" w:history="1">
        <w:r w:rsidRPr="00565C21">
          <w:rPr>
            <w:rStyle w:val="Lienhypertexte"/>
            <w:rFonts w:asciiTheme="minorHAnsi" w:hAnsiTheme="minorHAnsi"/>
            <w:sz w:val="20"/>
            <w:szCs w:val="20"/>
          </w:rPr>
          <w:t>recrutement@fondation-boissel.fr</w:t>
        </w:r>
      </w:hyperlink>
    </w:p>
    <w:sectPr w:rsidR="00E15521" w:rsidRPr="00B408C1" w:rsidSect="007A362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2E82" w14:textId="77777777" w:rsidR="00015AD3" w:rsidRDefault="00015AD3" w:rsidP="0067207F">
      <w:pPr>
        <w:spacing w:after="0" w:line="240" w:lineRule="auto"/>
      </w:pPr>
      <w:r>
        <w:separator/>
      </w:r>
    </w:p>
  </w:endnote>
  <w:endnote w:type="continuationSeparator" w:id="0">
    <w:p w14:paraId="464D5FF4" w14:textId="77777777" w:rsidR="00015AD3" w:rsidRDefault="00015AD3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BC31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25F7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DD56" w14:textId="77777777" w:rsidR="00015AD3" w:rsidRDefault="00015AD3" w:rsidP="0067207F">
      <w:pPr>
        <w:spacing w:after="0" w:line="240" w:lineRule="auto"/>
      </w:pPr>
      <w:r>
        <w:separator/>
      </w:r>
    </w:p>
  </w:footnote>
  <w:footnote w:type="continuationSeparator" w:id="0">
    <w:p w14:paraId="288B0627" w14:textId="77777777" w:rsidR="00015AD3" w:rsidRDefault="00015AD3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625" w14:textId="77777777" w:rsidR="00164810" w:rsidRDefault="00164810" w:rsidP="000F747A">
    <w:pPr>
      <w:pStyle w:val="En-tte"/>
    </w:pPr>
    <w:r>
      <w:rPr>
        <w:noProof/>
      </w:rPr>
      <w:drawing>
        <wp:inline distT="0" distB="0" distL="0" distR="0" wp14:anchorId="7CFF7A40" wp14:editId="7001F00B">
          <wp:extent cx="1323975" cy="107632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B72"/>
    <w:multiLevelType w:val="hybridMultilevel"/>
    <w:tmpl w:val="447CABB4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4D"/>
    <w:multiLevelType w:val="hybridMultilevel"/>
    <w:tmpl w:val="6F72C1B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C2B"/>
    <w:multiLevelType w:val="hybridMultilevel"/>
    <w:tmpl w:val="2D20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915"/>
    <w:multiLevelType w:val="multilevel"/>
    <w:tmpl w:val="2CF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9127A"/>
    <w:multiLevelType w:val="hybridMultilevel"/>
    <w:tmpl w:val="B88A32A8"/>
    <w:lvl w:ilvl="0" w:tplc="6E6462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5EA"/>
    <w:multiLevelType w:val="hybridMultilevel"/>
    <w:tmpl w:val="11FC3010"/>
    <w:lvl w:ilvl="0" w:tplc="8A8ED34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TBC317F90t00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52A3D"/>
    <w:multiLevelType w:val="hybridMultilevel"/>
    <w:tmpl w:val="650E23A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0430"/>
    <w:multiLevelType w:val="multilevel"/>
    <w:tmpl w:val="8D8826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BC317F90t00" w:eastAsia="Calibri" w:hAnsi="TTBC317F90t00" w:cs="TTBC317F90t0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833A0"/>
    <w:multiLevelType w:val="multilevel"/>
    <w:tmpl w:val="891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45031"/>
    <w:multiLevelType w:val="hybridMultilevel"/>
    <w:tmpl w:val="AF386818"/>
    <w:lvl w:ilvl="0" w:tplc="CEA06F7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267"/>
    <w:multiLevelType w:val="hybridMultilevel"/>
    <w:tmpl w:val="FD0EC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A4C49"/>
    <w:multiLevelType w:val="hybridMultilevel"/>
    <w:tmpl w:val="7F7AF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071A"/>
    <w:multiLevelType w:val="multilevel"/>
    <w:tmpl w:val="575A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947D9"/>
    <w:multiLevelType w:val="hybridMultilevel"/>
    <w:tmpl w:val="07E41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6F26"/>
    <w:multiLevelType w:val="multilevel"/>
    <w:tmpl w:val="C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92A87"/>
    <w:multiLevelType w:val="hybridMultilevel"/>
    <w:tmpl w:val="875EBB7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70E12"/>
    <w:multiLevelType w:val="hybridMultilevel"/>
    <w:tmpl w:val="0EE6CFE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676B"/>
    <w:multiLevelType w:val="hybridMultilevel"/>
    <w:tmpl w:val="2724D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18AF"/>
    <w:multiLevelType w:val="hybridMultilevel"/>
    <w:tmpl w:val="2A183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172F8"/>
    <w:multiLevelType w:val="hybridMultilevel"/>
    <w:tmpl w:val="E2DC93EC"/>
    <w:lvl w:ilvl="0" w:tplc="EF6C82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A7FA5"/>
    <w:multiLevelType w:val="hybridMultilevel"/>
    <w:tmpl w:val="E32CC6F6"/>
    <w:lvl w:ilvl="0" w:tplc="040C000B">
      <w:start w:val="1"/>
      <w:numFmt w:val="bullet"/>
      <w:pStyle w:val="Paragraphedelist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E517F"/>
    <w:multiLevelType w:val="hybridMultilevel"/>
    <w:tmpl w:val="9B5CACA2"/>
    <w:lvl w:ilvl="0" w:tplc="B4FA64AA">
      <w:numFmt w:val="bullet"/>
      <w:lvlText w:val="-"/>
      <w:lvlJc w:val="left"/>
      <w:pPr>
        <w:ind w:left="720" w:hanging="360"/>
      </w:pPr>
      <w:rPr>
        <w:rFonts w:ascii="TTBC317F90t00" w:eastAsiaTheme="minorHAns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D00A1"/>
    <w:multiLevelType w:val="hybridMultilevel"/>
    <w:tmpl w:val="43A6A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75EFD"/>
    <w:multiLevelType w:val="multilevel"/>
    <w:tmpl w:val="93A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73197"/>
    <w:multiLevelType w:val="hybridMultilevel"/>
    <w:tmpl w:val="37A29EA6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4178"/>
    <w:multiLevelType w:val="hybridMultilevel"/>
    <w:tmpl w:val="BC988AB2"/>
    <w:lvl w:ilvl="0" w:tplc="54780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2736E"/>
    <w:multiLevelType w:val="hybridMultilevel"/>
    <w:tmpl w:val="5C488D3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545DB"/>
    <w:multiLevelType w:val="hybridMultilevel"/>
    <w:tmpl w:val="7116C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2EC7"/>
    <w:multiLevelType w:val="hybridMultilevel"/>
    <w:tmpl w:val="9F4CAE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742CC"/>
    <w:multiLevelType w:val="hybridMultilevel"/>
    <w:tmpl w:val="86CCA918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47E9F"/>
    <w:multiLevelType w:val="hybridMultilevel"/>
    <w:tmpl w:val="C46E3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C771E"/>
    <w:multiLevelType w:val="hybridMultilevel"/>
    <w:tmpl w:val="FD0C7826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AFA1081"/>
    <w:multiLevelType w:val="multilevel"/>
    <w:tmpl w:val="CFF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E178D3"/>
    <w:multiLevelType w:val="hybridMultilevel"/>
    <w:tmpl w:val="31E8D7F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 w15:restartNumberingAfterBreak="0">
    <w:nsid w:val="7E572B64"/>
    <w:multiLevelType w:val="hybridMultilevel"/>
    <w:tmpl w:val="2D3CD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EC4A270">
      <w:start w:val="1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28710">
    <w:abstractNumId w:val="26"/>
  </w:num>
  <w:num w:numId="2" w16cid:durableId="876160596">
    <w:abstractNumId w:val="2"/>
  </w:num>
  <w:num w:numId="3" w16cid:durableId="1203327319">
    <w:abstractNumId w:val="21"/>
  </w:num>
  <w:num w:numId="4" w16cid:durableId="238448832">
    <w:abstractNumId w:val="33"/>
  </w:num>
  <w:num w:numId="5" w16cid:durableId="408583130">
    <w:abstractNumId w:val="29"/>
  </w:num>
  <w:num w:numId="6" w16cid:durableId="2137720294">
    <w:abstractNumId w:val="16"/>
  </w:num>
  <w:num w:numId="7" w16cid:durableId="559096938">
    <w:abstractNumId w:val="8"/>
  </w:num>
  <w:num w:numId="8" w16cid:durableId="1345475358">
    <w:abstractNumId w:val="24"/>
  </w:num>
  <w:num w:numId="9" w16cid:durableId="952593916">
    <w:abstractNumId w:val="1"/>
  </w:num>
  <w:num w:numId="10" w16cid:durableId="397440225">
    <w:abstractNumId w:val="23"/>
  </w:num>
  <w:num w:numId="11" w16cid:durableId="2115973676">
    <w:abstractNumId w:val="14"/>
  </w:num>
  <w:num w:numId="12" w16cid:durableId="1103889000">
    <w:abstractNumId w:val="3"/>
  </w:num>
  <w:num w:numId="13" w16cid:durableId="1763181792">
    <w:abstractNumId w:val="7"/>
  </w:num>
  <w:num w:numId="14" w16cid:durableId="804547131">
    <w:abstractNumId w:val="5"/>
  </w:num>
  <w:num w:numId="15" w16cid:durableId="1253247058">
    <w:abstractNumId w:val="20"/>
  </w:num>
  <w:num w:numId="16" w16cid:durableId="747649958">
    <w:abstractNumId w:val="30"/>
  </w:num>
  <w:num w:numId="17" w16cid:durableId="1059747736">
    <w:abstractNumId w:val="34"/>
  </w:num>
  <w:num w:numId="18" w16cid:durableId="43330669">
    <w:abstractNumId w:val="22"/>
  </w:num>
  <w:num w:numId="19" w16cid:durableId="479469532">
    <w:abstractNumId w:val="20"/>
  </w:num>
  <w:num w:numId="20" w16cid:durableId="2135438090">
    <w:abstractNumId w:val="20"/>
  </w:num>
  <w:num w:numId="21" w16cid:durableId="1775511626">
    <w:abstractNumId w:val="20"/>
  </w:num>
  <w:num w:numId="22" w16cid:durableId="1770542886">
    <w:abstractNumId w:val="20"/>
  </w:num>
  <w:num w:numId="23" w16cid:durableId="1683437628">
    <w:abstractNumId w:val="31"/>
  </w:num>
  <w:num w:numId="24" w16cid:durableId="904753501">
    <w:abstractNumId w:val="27"/>
  </w:num>
  <w:num w:numId="25" w16cid:durableId="239558721">
    <w:abstractNumId w:val="28"/>
  </w:num>
  <w:num w:numId="26" w16cid:durableId="967273973">
    <w:abstractNumId w:val="15"/>
  </w:num>
  <w:num w:numId="27" w16cid:durableId="120465823">
    <w:abstractNumId w:val="18"/>
  </w:num>
  <w:num w:numId="28" w16cid:durableId="1736973806">
    <w:abstractNumId w:val="13"/>
  </w:num>
  <w:num w:numId="29" w16cid:durableId="1058430281">
    <w:abstractNumId w:val="10"/>
  </w:num>
  <w:num w:numId="30" w16cid:durableId="1163357081">
    <w:abstractNumId w:val="11"/>
  </w:num>
  <w:num w:numId="31" w16cid:durableId="1805731241">
    <w:abstractNumId w:val="12"/>
  </w:num>
  <w:num w:numId="32" w16cid:durableId="1880973018">
    <w:abstractNumId w:val="20"/>
  </w:num>
  <w:num w:numId="33" w16cid:durableId="275722149">
    <w:abstractNumId w:val="32"/>
  </w:num>
  <w:num w:numId="34" w16cid:durableId="1435977211">
    <w:abstractNumId w:val="17"/>
  </w:num>
  <w:num w:numId="35" w16cid:durableId="2013020706">
    <w:abstractNumId w:val="20"/>
  </w:num>
  <w:num w:numId="36" w16cid:durableId="1216357641">
    <w:abstractNumId w:val="6"/>
  </w:num>
  <w:num w:numId="37" w16cid:durableId="386531427">
    <w:abstractNumId w:val="0"/>
  </w:num>
  <w:num w:numId="38" w16cid:durableId="647562317">
    <w:abstractNumId w:val="20"/>
  </w:num>
  <w:num w:numId="39" w16cid:durableId="188640151">
    <w:abstractNumId w:val="4"/>
  </w:num>
  <w:num w:numId="40" w16cid:durableId="67659510">
    <w:abstractNumId w:val="19"/>
  </w:num>
  <w:num w:numId="41" w16cid:durableId="1936936094">
    <w:abstractNumId w:val="20"/>
  </w:num>
  <w:num w:numId="42" w16cid:durableId="2052731533">
    <w:abstractNumId w:val="20"/>
  </w:num>
  <w:num w:numId="43" w16cid:durableId="1683319251">
    <w:abstractNumId w:val="25"/>
  </w:num>
  <w:num w:numId="44" w16cid:durableId="555706823">
    <w:abstractNumId w:val="20"/>
  </w:num>
  <w:num w:numId="45" w16cid:durableId="1725834494">
    <w:abstractNumId w:val="20"/>
  </w:num>
  <w:num w:numId="46" w16cid:durableId="470754887">
    <w:abstractNumId w:val="9"/>
  </w:num>
  <w:num w:numId="47" w16cid:durableId="1105660561">
    <w:abstractNumId w:val="20"/>
  </w:num>
  <w:num w:numId="48" w16cid:durableId="4161695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4E"/>
    <w:rsid w:val="00015AD3"/>
    <w:rsid w:val="0001637C"/>
    <w:rsid w:val="000166E1"/>
    <w:rsid w:val="00025229"/>
    <w:rsid w:val="00091158"/>
    <w:rsid w:val="000C0291"/>
    <w:rsid w:val="000E1678"/>
    <w:rsid w:val="000F747A"/>
    <w:rsid w:val="00117120"/>
    <w:rsid w:val="001403FB"/>
    <w:rsid w:val="00143F3D"/>
    <w:rsid w:val="00154475"/>
    <w:rsid w:val="00164810"/>
    <w:rsid w:val="001B6154"/>
    <w:rsid w:val="001D5D2B"/>
    <w:rsid w:val="001F60AE"/>
    <w:rsid w:val="002346C7"/>
    <w:rsid w:val="00240B1E"/>
    <w:rsid w:val="002D06E2"/>
    <w:rsid w:val="002F645F"/>
    <w:rsid w:val="003471CC"/>
    <w:rsid w:val="003A76B9"/>
    <w:rsid w:val="003B38E4"/>
    <w:rsid w:val="003D23CD"/>
    <w:rsid w:val="0040431A"/>
    <w:rsid w:val="00417D13"/>
    <w:rsid w:val="00436E34"/>
    <w:rsid w:val="00447850"/>
    <w:rsid w:val="004F60AF"/>
    <w:rsid w:val="005821DB"/>
    <w:rsid w:val="005B4841"/>
    <w:rsid w:val="005D51F3"/>
    <w:rsid w:val="00644222"/>
    <w:rsid w:val="00660CA5"/>
    <w:rsid w:val="0067207F"/>
    <w:rsid w:val="006A0CFF"/>
    <w:rsid w:val="00745C1F"/>
    <w:rsid w:val="00750F07"/>
    <w:rsid w:val="00770ECB"/>
    <w:rsid w:val="0078474E"/>
    <w:rsid w:val="0079286F"/>
    <w:rsid w:val="007A3629"/>
    <w:rsid w:val="00821DE1"/>
    <w:rsid w:val="00847AE9"/>
    <w:rsid w:val="00861087"/>
    <w:rsid w:val="0087191C"/>
    <w:rsid w:val="008F6613"/>
    <w:rsid w:val="009076C5"/>
    <w:rsid w:val="009464E0"/>
    <w:rsid w:val="00951651"/>
    <w:rsid w:val="00964630"/>
    <w:rsid w:val="009B7A9B"/>
    <w:rsid w:val="009D199E"/>
    <w:rsid w:val="00A41925"/>
    <w:rsid w:val="00A90C86"/>
    <w:rsid w:val="00AC1A19"/>
    <w:rsid w:val="00AE732D"/>
    <w:rsid w:val="00B078AA"/>
    <w:rsid w:val="00B236C2"/>
    <w:rsid w:val="00B408C1"/>
    <w:rsid w:val="00B510E4"/>
    <w:rsid w:val="00BC5B38"/>
    <w:rsid w:val="00BD61CB"/>
    <w:rsid w:val="00BF2131"/>
    <w:rsid w:val="00C1748F"/>
    <w:rsid w:val="00C5602B"/>
    <w:rsid w:val="00C67FCC"/>
    <w:rsid w:val="00C81BA5"/>
    <w:rsid w:val="00CF615E"/>
    <w:rsid w:val="00D1056F"/>
    <w:rsid w:val="00D572C4"/>
    <w:rsid w:val="00DE2C39"/>
    <w:rsid w:val="00DE7770"/>
    <w:rsid w:val="00E15521"/>
    <w:rsid w:val="00E37AE2"/>
    <w:rsid w:val="00EE11C1"/>
    <w:rsid w:val="00F3098C"/>
    <w:rsid w:val="00FA487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2C348"/>
  <w15:docId w15:val="{A0EE4949-27DD-432A-98CB-2AD9523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E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174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74E"/>
    <w:pPr>
      <w:numPr>
        <w:numId w:val="15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7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3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C174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t1">
    <w:name w:val="st1"/>
    <w:basedOn w:val="Policepardfaut"/>
    <w:rsid w:val="000E1678"/>
  </w:style>
  <w:style w:type="character" w:customStyle="1" w:styleId="faddescriptionoffre">
    <w:name w:val="fad_descriptionoffre"/>
    <w:basedOn w:val="Policepardfaut"/>
    <w:rsid w:val="003A76B9"/>
  </w:style>
  <w:style w:type="character" w:customStyle="1" w:styleId="fadprofilrecherch">
    <w:name w:val="fad_profilrecherch"/>
    <w:basedOn w:val="Policepardfaut"/>
    <w:rsid w:val="003A76B9"/>
  </w:style>
  <w:style w:type="paragraph" w:styleId="Sansinterligne">
    <w:name w:val="No Spacing"/>
    <w:uiPriority w:val="1"/>
    <w:qFormat/>
    <w:rsid w:val="00821DE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1552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1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00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81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fondation-boisse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rtins@fondation-boi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Mallorie HAWADIER</dc:creator>
  <cp:lastModifiedBy>Silef - MARTINS Samantha</cp:lastModifiedBy>
  <cp:revision>3</cp:revision>
  <cp:lastPrinted>2017-08-14T09:15:00Z</cp:lastPrinted>
  <dcterms:created xsi:type="dcterms:W3CDTF">2023-08-25T12:49:00Z</dcterms:created>
  <dcterms:modified xsi:type="dcterms:W3CDTF">2023-08-25T12:49:00Z</dcterms:modified>
</cp:coreProperties>
</file>