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9CB7" w14:textId="77777777" w:rsidR="00B71C23" w:rsidRPr="00F67B02" w:rsidRDefault="00B71C23">
      <w:pPr>
        <w:rPr>
          <w:rFonts w:asciiTheme="majorHAnsi" w:hAnsiTheme="majorHAnsi"/>
        </w:rPr>
      </w:pPr>
    </w:p>
    <w:p w14:paraId="453DCE5B" w14:textId="77777777" w:rsidR="00F67B02" w:rsidRPr="00F67B02" w:rsidRDefault="00F67B02">
      <w:pPr>
        <w:rPr>
          <w:rFonts w:asciiTheme="majorHAnsi" w:hAnsiTheme="majorHAnsi"/>
        </w:rPr>
      </w:pPr>
    </w:p>
    <w:p w14:paraId="38C6D059" w14:textId="77777777" w:rsidR="00D645BF" w:rsidRDefault="008B5F79" w:rsidP="00F67B02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TETRAKTYS recrute </w:t>
      </w:r>
    </w:p>
    <w:p w14:paraId="6F224389" w14:textId="4DBB60A8" w:rsidR="00F67B02" w:rsidRDefault="00D645BF" w:rsidP="00D645BF">
      <w:pPr>
        <w:jc w:val="center"/>
        <w:rPr>
          <w:rFonts w:asciiTheme="majorHAnsi" w:hAnsiTheme="majorHAnsi"/>
          <w:b/>
          <w:sz w:val="36"/>
        </w:rPr>
      </w:pPr>
      <w:proofErr w:type="spellStart"/>
      <w:proofErr w:type="gramStart"/>
      <w:r>
        <w:rPr>
          <w:rFonts w:asciiTheme="majorHAnsi" w:hAnsiTheme="majorHAnsi"/>
          <w:b/>
          <w:sz w:val="36"/>
        </w:rPr>
        <w:t>U</w:t>
      </w:r>
      <w:r w:rsidR="008B5F79">
        <w:rPr>
          <w:rFonts w:asciiTheme="majorHAnsi" w:hAnsiTheme="majorHAnsi"/>
          <w:b/>
          <w:sz w:val="36"/>
        </w:rPr>
        <w:t>n</w:t>
      </w:r>
      <w:r>
        <w:rPr>
          <w:rFonts w:asciiTheme="majorHAnsi" w:hAnsiTheme="majorHAnsi"/>
          <w:b/>
          <w:sz w:val="36"/>
        </w:rPr>
        <w:t>.e</w:t>
      </w:r>
      <w:proofErr w:type="spellEnd"/>
      <w:proofErr w:type="gramEnd"/>
      <w:r>
        <w:rPr>
          <w:rFonts w:asciiTheme="majorHAnsi" w:hAnsiTheme="majorHAnsi"/>
          <w:b/>
          <w:sz w:val="36"/>
        </w:rPr>
        <w:t xml:space="preserve"> </w:t>
      </w:r>
      <w:proofErr w:type="spellStart"/>
      <w:r w:rsidR="008B5F79">
        <w:rPr>
          <w:rFonts w:asciiTheme="majorHAnsi" w:hAnsiTheme="majorHAnsi"/>
          <w:b/>
          <w:sz w:val="36"/>
        </w:rPr>
        <w:t>chargé.</w:t>
      </w:r>
      <w:r>
        <w:rPr>
          <w:rFonts w:asciiTheme="majorHAnsi" w:hAnsiTheme="majorHAnsi"/>
          <w:b/>
          <w:sz w:val="36"/>
        </w:rPr>
        <w:t>e</w:t>
      </w:r>
      <w:proofErr w:type="spellEnd"/>
      <w:r w:rsidR="008B5F79">
        <w:rPr>
          <w:rFonts w:asciiTheme="majorHAnsi" w:hAnsiTheme="majorHAnsi"/>
          <w:b/>
          <w:sz w:val="36"/>
        </w:rPr>
        <w:t xml:space="preserve"> de communication en alternance </w:t>
      </w:r>
    </w:p>
    <w:p w14:paraId="1085CDBE" w14:textId="21A83FEF" w:rsidR="00F67B02" w:rsidRDefault="00F67B02">
      <w:pPr>
        <w:rPr>
          <w:rFonts w:asciiTheme="majorHAnsi" w:hAnsiTheme="majorHAnsi"/>
        </w:rPr>
      </w:pPr>
    </w:p>
    <w:p w14:paraId="043F4B12" w14:textId="77777777" w:rsidR="00D645BF" w:rsidRPr="00D645BF" w:rsidRDefault="00D645BF" w:rsidP="00D645BF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D645BF">
        <w:rPr>
          <w:rFonts w:asciiTheme="majorHAnsi" w:hAnsiTheme="majorHAnsi" w:cs="Arial"/>
          <w:bCs/>
          <w:sz w:val="22"/>
          <w:szCs w:val="22"/>
        </w:rPr>
        <w:t>Tétraktys est une </w:t>
      </w:r>
      <w:r w:rsidRPr="00D645BF">
        <w:rPr>
          <w:rFonts w:asciiTheme="majorHAnsi" w:hAnsiTheme="majorHAnsi"/>
          <w:b/>
          <w:sz w:val="22"/>
          <w:szCs w:val="22"/>
        </w:rPr>
        <w:t>ONG de développement local</w:t>
      </w:r>
      <w:r w:rsidRPr="00D645BF">
        <w:rPr>
          <w:rFonts w:asciiTheme="majorHAnsi" w:hAnsiTheme="majorHAnsi" w:cs="Arial"/>
          <w:bCs/>
          <w:sz w:val="22"/>
          <w:szCs w:val="22"/>
        </w:rPr>
        <w:t> implantée dans les </w:t>
      </w:r>
      <w:r w:rsidRPr="00D645BF">
        <w:rPr>
          <w:rFonts w:asciiTheme="majorHAnsi" w:hAnsiTheme="majorHAnsi"/>
          <w:b/>
          <w:sz w:val="22"/>
          <w:szCs w:val="22"/>
        </w:rPr>
        <w:t>Alpes.</w:t>
      </w:r>
      <w:r w:rsidRPr="00D645BF">
        <w:rPr>
          <w:rFonts w:asciiTheme="majorHAnsi" w:hAnsiTheme="majorHAnsi" w:cs="Arial"/>
          <w:bCs/>
          <w:sz w:val="22"/>
          <w:szCs w:val="22"/>
        </w:rPr>
        <w:t> </w:t>
      </w:r>
    </w:p>
    <w:p w14:paraId="0F7DAD0F" w14:textId="1D6D8E37" w:rsidR="00D645BF" w:rsidRPr="00D645BF" w:rsidRDefault="00D645BF" w:rsidP="00D645BF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D645BF">
        <w:rPr>
          <w:rFonts w:asciiTheme="majorHAnsi" w:hAnsiTheme="majorHAnsi" w:cs="Arial"/>
          <w:bCs/>
          <w:sz w:val="22"/>
          <w:szCs w:val="22"/>
        </w:rPr>
        <w:t>Depuis </w:t>
      </w:r>
      <w:r w:rsidRPr="00D645BF">
        <w:rPr>
          <w:rFonts w:asciiTheme="majorHAnsi" w:hAnsiTheme="majorHAnsi"/>
          <w:b/>
          <w:sz w:val="22"/>
          <w:szCs w:val="22"/>
        </w:rPr>
        <w:t>25 ans</w:t>
      </w:r>
      <w:r w:rsidRPr="00D645BF">
        <w:rPr>
          <w:rFonts w:asciiTheme="majorHAnsi" w:hAnsiTheme="majorHAnsi" w:cs="Arial"/>
          <w:bCs/>
          <w:sz w:val="22"/>
          <w:szCs w:val="22"/>
        </w:rPr>
        <w:t>, son ambition est de partager à l’international l’expérience alpine en matière de </w:t>
      </w:r>
      <w:r w:rsidRPr="00D645BF">
        <w:rPr>
          <w:rFonts w:asciiTheme="majorHAnsi" w:hAnsiTheme="majorHAnsi"/>
          <w:b/>
          <w:sz w:val="22"/>
          <w:szCs w:val="22"/>
        </w:rPr>
        <w:t>développement rural et de valorisation des patrimoines</w:t>
      </w:r>
      <w:r w:rsidRPr="00D645BF">
        <w:rPr>
          <w:rFonts w:asciiTheme="majorHAnsi" w:hAnsiTheme="majorHAnsi" w:cs="Arial"/>
          <w:bCs/>
          <w:sz w:val="22"/>
          <w:szCs w:val="22"/>
        </w:rPr>
        <w:t>.</w:t>
      </w:r>
    </w:p>
    <w:p w14:paraId="4EA988DE" w14:textId="3F6CA6F3" w:rsidR="00D645BF" w:rsidRPr="00D645BF" w:rsidRDefault="00D645BF">
      <w:pPr>
        <w:rPr>
          <w:rFonts w:asciiTheme="majorHAnsi" w:hAnsiTheme="majorHAnsi"/>
          <w:sz w:val="22"/>
          <w:szCs w:val="22"/>
        </w:rPr>
      </w:pPr>
      <w:r w:rsidRPr="00D645BF">
        <w:rPr>
          <w:rFonts w:asciiTheme="majorHAnsi" w:hAnsiTheme="majorHAnsi"/>
          <w:sz w:val="22"/>
          <w:szCs w:val="22"/>
        </w:rPr>
        <w:t xml:space="preserve">Site internet : </w:t>
      </w:r>
      <w:hyperlink r:id="rId8" w:history="1">
        <w:r w:rsidRPr="00D645BF">
          <w:rPr>
            <w:rStyle w:val="Lienhypertexte"/>
            <w:rFonts w:asciiTheme="majorHAnsi" w:hAnsiTheme="majorHAnsi"/>
            <w:sz w:val="22"/>
            <w:szCs w:val="22"/>
          </w:rPr>
          <w:t>www.tetraktys.org</w:t>
        </w:r>
      </w:hyperlink>
    </w:p>
    <w:p w14:paraId="409908B6" w14:textId="18039AAA" w:rsidR="00D645BF" w:rsidRPr="00D645BF" w:rsidRDefault="00D645BF">
      <w:pPr>
        <w:rPr>
          <w:rFonts w:asciiTheme="majorHAnsi" w:hAnsiTheme="majorHAnsi"/>
          <w:sz w:val="22"/>
          <w:szCs w:val="22"/>
        </w:rPr>
      </w:pPr>
      <w:r w:rsidRPr="00D645BF">
        <w:rPr>
          <w:rFonts w:asciiTheme="majorHAnsi" w:hAnsiTheme="majorHAnsi"/>
          <w:sz w:val="22"/>
          <w:szCs w:val="22"/>
        </w:rPr>
        <w:t>Bilan Illustré 20</w:t>
      </w:r>
      <w:r w:rsidR="002A2265">
        <w:rPr>
          <w:rFonts w:asciiTheme="majorHAnsi" w:hAnsiTheme="majorHAnsi"/>
          <w:sz w:val="22"/>
          <w:szCs w:val="22"/>
        </w:rPr>
        <w:t>20</w:t>
      </w:r>
      <w:r w:rsidRPr="00D645BF">
        <w:rPr>
          <w:rFonts w:asciiTheme="majorHAnsi" w:hAnsiTheme="majorHAnsi"/>
          <w:sz w:val="22"/>
          <w:szCs w:val="22"/>
        </w:rPr>
        <w:t>/202</w:t>
      </w:r>
      <w:r w:rsidR="002A2265">
        <w:rPr>
          <w:rFonts w:asciiTheme="majorHAnsi" w:hAnsiTheme="majorHAnsi"/>
          <w:sz w:val="22"/>
          <w:szCs w:val="22"/>
        </w:rPr>
        <w:t>1</w:t>
      </w:r>
      <w:r w:rsidRPr="00D645BF">
        <w:rPr>
          <w:rFonts w:asciiTheme="majorHAnsi" w:hAnsiTheme="majorHAnsi"/>
          <w:sz w:val="22"/>
          <w:szCs w:val="22"/>
        </w:rPr>
        <w:t> :</w:t>
      </w:r>
      <w:r w:rsidR="004312FA" w:rsidRPr="004312FA">
        <w:rPr>
          <w:rFonts w:ascii="Arial" w:hAnsi="Arial" w:cs="Arial"/>
          <w:color w:val="000000"/>
        </w:rPr>
        <w:t xml:space="preserve"> </w:t>
      </w:r>
      <w:r w:rsidR="004312FA" w:rsidRPr="004312FA">
        <w:rPr>
          <w:rFonts w:asciiTheme="majorHAnsi" w:hAnsiTheme="majorHAnsi"/>
          <w:sz w:val="22"/>
          <w:szCs w:val="22"/>
        </w:rPr>
        <w:t>(</w:t>
      </w:r>
      <w:hyperlink r:id="rId9" w:history="1">
        <w:r w:rsidR="004312FA" w:rsidRPr="004312FA">
          <w:rPr>
            <w:rFonts w:asciiTheme="majorHAnsi" w:hAnsiTheme="majorHAnsi"/>
            <w:color w:val="17365D" w:themeColor="text2" w:themeShade="BF"/>
            <w:sz w:val="22"/>
            <w:szCs w:val="22"/>
          </w:rPr>
          <w:t>LI</w:t>
        </w:r>
        <w:r w:rsidR="004312FA" w:rsidRPr="004312FA">
          <w:rPr>
            <w:rFonts w:asciiTheme="majorHAnsi" w:hAnsiTheme="majorHAnsi"/>
            <w:color w:val="17365D" w:themeColor="text2" w:themeShade="BF"/>
            <w:sz w:val="22"/>
            <w:szCs w:val="22"/>
          </w:rPr>
          <w:t>E</w:t>
        </w:r>
        <w:r w:rsidR="004312FA" w:rsidRPr="004312FA">
          <w:rPr>
            <w:rFonts w:asciiTheme="majorHAnsi" w:hAnsiTheme="majorHAnsi"/>
            <w:color w:val="17365D" w:themeColor="text2" w:themeShade="BF"/>
            <w:sz w:val="22"/>
            <w:szCs w:val="22"/>
          </w:rPr>
          <w:t>N</w:t>
        </w:r>
      </w:hyperlink>
      <w:r w:rsidR="004312FA" w:rsidRPr="004312FA">
        <w:rPr>
          <w:rFonts w:asciiTheme="majorHAnsi" w:hAnsiTheme="majorHAnsi"/>
          <w:sz w:val="22"/>
          <w:szCs w:val="22"/>
        </w:rPr>
        <w:t>)</w:t>
      </w:r>
    </w:p>
    <w:p w14:paraId="1BA7CE8A" w14:textId="77777777" w:rsidR="00D645BF" w:rsidRPr="00D645BF" w:rsidRDefault="00D645BF" w:rsidP="00F67B02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48429628" w14:textId="42B10208" w:rsidR="00061984" w:rsidRPr="00D645BF" w:rsidRDefault="00DC3E27" w:rsidP="00F67B02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D645BF">
        <w:rPr>
          <w:rFonts w:asciiTheme="majorHAnsi" w:hAnsiTheme="majorHAnsi"/>
          <w:sz w:val="22"/>
          <w:szCs w:val="22"/>
          <w:u w:val="single"/>
        </w:rPr>
        <w:t>M</w:t>
      </w:r>
      <w:r w:rsidR="00061984" w:rsidRPr="00D645BF">
        <w:rPr>
          <w:rFonts w:asciiTheme="majorHAnsi" w:hAnsiTheme="majorHAnsi"/>
          <w:sz w:val="22"/>
          <w:szCs w:val="22"/>
          <w:u w:val="single"/>
        </w:rPr>
        <w:t>ission :</w:t>
      </w:r>
    </w:p>
    <w:p w14:paraId="61AFB931" w14:textId="7F93FBD1" w:rsidR="008B5F79" w:rsidRPr="00D645BF" w:rsidRDefault="00061984" w:rsidP="00D331D3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D645BF">
        <w:rPr>
          <w:rFonts w:asciiTheme="majorHAnsi" w:hAnsiTheme="majorHAnsi" w:cs="Arial"/>
          <w:bCs/>
          <w:sz w:val="22"/>
          <w:szCs w:val="22"/>
        </w:rPr>
        <w:t xml:space="preserve">Dans le cadre </w:t>
      </w:r>
      <w:r w:rsidR="008B5F79" w:rsidRPr="00D645BF">
        <w:rPr>
          <w:rFonts w:asciiTheme="majorHAnsi" w:hAnsiTheme="majorHAnsi" w:cs="Arial"/>
          <w:bCs/>
          <w:sz w:val="22"/>
          <w:szCs w:val="22"/>
        </w:rPr>
        <w:t>de</w:t>
      </w:r>
      <w:r w:rsidRPr="00D645BF">
        <w:rPr>
          <w:rFonts w:asciiTheme="majorHAnsi" w:hAnsiTheme="majorHAnsi" w:cs="Arial"/>
          <w:bCs/>
          <w:sz w:val="22"/>
          <w:szCs w:val="22"/>
        </w:rPr>
        <w:t xml:space="preserve"> programmes</w:t>
      </w:r>
      <w:r w:rsidR="008B5F79" w:rsidRPr="00D645BF">
        <w:rPr>
          <w:rFonts w:asciiTheme="majorHAnsi" w:hAnsiTheme="majorHAnsi" w:cs="Arial"/>
          <w:bCs/>
          <w:sz w:val="22"/>
          <w:szCs w:val="22"/>
        </w:rPr>
        <w:t xml:space="preserve"> de coopération internationale</w:t>
      </w:r>
      <w:r w:rsidRPr="00D645BF">
        <w:rPr>
          <w:rFonts w:asciiTheme="majorHAnsi" w:hAnsiTheme="majorHAnsi" w:cs="Arial"/>
          <w:bCs/>
          <w:sz w:val="22"/>
          <w:szCs w:val="22"/>
        </w:rPr>
        <w:t xml:space="preserve"> </w:t>
      </w:r>
      <w:r w:rsidR="00845619" w:rsidRPr="00D645BF">
        <w:rPr>
          <w:rFonts w:asciiTheme="majorHAnsi" w:hAnsiTheme="majorHAnsi" w:cs="Arial"/>
          <w:bCs/>
          <w:sz w:val="22"/>
          <w:szCs w:val="22"/>
        </w:rPr>
        <w:t>(Laos</w:t>
      </w:r>
      <w:r w:rsidRPr="00D645BF">
        <w:rPr>
          <w:rFonts w:asciiTheme="majorHAnsi" w:hAnsiTheme="majorHAnsi" w:cs="Arial"/>
          <w:bCs/>
          <w:sz w:val="22"/>
          <w:szCs w:val="22"/>
        </w:rPr>
        <w:t xml:space="preserve">, Sénégal, </w:t>
      </w:r>
      <w:r w:rsidR="00922AC2" w:rsidRPr="00D645BF">
        <w:rPr>
          <w:rFonts w:asciiTheme="majorHAnsi" w:hAnsiTheme="majorHAnsi" w:cs="Arial"/>
          <w:bCs/>
          <w:sz w:val="22"/>
          <w:szCs w:val="22"/>
        </w:rPr>
        <w:t xml:space="preserve">Burkina Faso, </w:t>
      </w:r>
      <w:r w:rsidRPr="00D645BF">
        <w:rPr>
          <w:rFonts w:asciiTheme="majorHAnsi" w:hAnsiTheme="majorHAnsi" w:cs="Arial"/>
          <w:bCs/>
          <w:sz w:val="22"/>
          <w:szCs w:val="22"/>
        </w:rPr>
        <w:t>Palestine</w:t>
      </w:r>
      <w:r w:rsidR="00845619" w:rsidRPr="00D645BF">
        <w:rPr>
          <w:rFonts w:asciiTheme="majorHAnsi" w:hAnsiTheme="majorHAnsi" w:cs="Arial"/>
          <w:bCs/>
          <w:sz w:val="22"/>
          <w:szCs w:val="22"/>
        </w:rPr>
        <w:t xml:space="preserve">, </w:t>
      </w:r>
      <w:r w:rsidR="008B5F79" w:rsidRPr="00D645BF">
        <w:rPr>
          <w:rFonts w:asciiTheme="majorHAnsi" w:hAnsiTheme="majorHAnsi" w:cs="Arial"/>
          <w:bCs/>
          <w:sz w:val="22"/>
          <w:szCs w:val="22"/>
        </w:rPr>
        <w:t>Liban</w:t>
      </w:r>
      <w:r w:rsidR="00845619" w:rsidRPr="00D645BF">
        <w:rPr>
          <w:rFonts w:asciiTheme="majorHAnsi" w:hAnsiTheme="majorHAnsi" w:cs="Arial"/>
          <w:bCs/>
          <w:sz w:val="22"/>
          <w:szCs w:val="22"/>
        </w:rPr>
        <w:t>, Colombie</w:t>
      </w:r>
      <w:r w:rsidR="008B5F79" w:rsidRPr="00D645BF">
        <w:rPr>
          <w:rFonts w:asciiTheme="majorHAnsi" w:hAnsiTheme="majorHAnsi" w:cs="Arial"/>
          <w:bCs/>
          <w:sz w:val="22"/>
          <w:szCs w:val="22"/>
        </w:rPr>
        <w:t>…</w:t>
      </w:r>
      <w:r w:rsidRPr="00D645BF">
        <w:rPr>
          <w:rFonts w:asciiTheme="majorHAnsi" w:hAnsiTheme="majorHAnsi" w:cs="Arial"/>
          <w:bCs/>
          <w:sz w:val="22"/>
          <w:szCs w:val="22"/>
        </w:rPr>
        <w:t>),</w:t>
      </w:r>
      <w:r w:rsidR="008B5F79" w:rsidRPr="00D645BF">
        <w:rPr>
          <w:rFonts w:asciiTheme="majorHAnsi" w:hAnsiTheme="majorHAnsi" w:cs="Arial"/>
          <w:bCs/>
          <w:sz w:val="22"/>
          <w:szCs w:val="22"/>
        </w:rPr>
        <w:t xml:space="preserve"> l'ONG Tétraktys recherche </w:t>
      </w:r>
      <w:proofErr w:type="spellStart"/>
      <w:proofErr w:type="gramStart"/>
      <w:r w:rsidR="008B5F79" w:rsidRPr="00D645BF">
        <w:rPr>
          <w:rFonts w:asciiTheme="majorHAnsi" w:hAnsiTheme="majorHAnsi" w:cs="Arial"/>
          <w:bCs/>
          <w:sz w:val="22"/>
          <w:szCs w:val="22"/>
        </w:rPr>
        <w:t>un.e</w:t>
      </w:r>
      <w:proofErr w:type="spellEnd"/>
      <w:proofErr w:type="gramEnd"/>
      <w:r w:rsidR="008B5F79" w:rsidRPr="00D645BF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8B5F79" w:rsidRPr="00D645BF">
        <w:rPr>
          <w:rFonts w:asciiTheme="majorHAnsi" w:hAnsiTheme="majorHAnsi" w:cs="Arial"/>
          <w:bCs/>
          <w:sz w:val="22"/>
          <w:szCs w:val="22"/>
        </w:rPr>
        <w:t>chargé.e</w:t>
      </w:r>
      <w:proofErr w:type="spellEnd"/>
      <w:r w:rsidR="008B5F79" w:rsidRPr="00D645BF">
        <w:rPr>
          <w:rFonts w:asciiTheme="majorHAnsi" w:hAnsiTheme="majorHAnsi" w:cs="Arial"/>
          <w:bCs/>
          <w:sz w:val="22"/>
          <w:szCs w:val="22"/>
        </w:rPr>
        <w:t xml:space="preserve"> de communication </w:t>
      </w:r>
      <w:r w:rsidRPr="00D645BF">
        <w:rPr>
          <w:rFonts w:asciiTheme="majorHAnsi" w:hAnsiTheme="majorHAnsi" w:cs="Arial"/>
          <w:bCs/>
          <w:sz w:val="22"/>
          <w:szCs w:val="22"/>
        </w:rPr>
        <w:t xml:space="preserve"> </w:t>
      </w:r>
      <w:r w:rsidR="008B5F79" w:rsidRPr="00D645BF">
        <w:rPr>
          <w:rFonts w:asciiTheme="majorHAnsi" w:hAnsiTheme="majorHAnsi" w:cs="Arial"/>
          <w:bCs/>
          <w:sz w:val="22"/>
          <w:szCs w:val="22"/>
        </w:rPr>
        <w:t xml:space="preserve">en alternance.  </w:t>
      </w:r>
      <w:r w:rsidR="00D645BF" w:rsidRPr="00D645BF">
        <w:rPr>
          <w:rFonts w:asciiTheme="majorHAnsi" w:hAnsiTheme="majorHAnsi" w:cs="Arial"/>
          <w:bCs/>
          <w:sz w:val="22"/>
          <w:szCs w:val="22"/>
        </w:rPr>
        <w:t>L</w:t>
      </w:r>
      <w:r w:rsidR="008B5F79" w:rsidRPr="00D645BF">
        <w:rPr>
          <w:rFonts w:asciiTheme="majorHAnsi" w:hAnsiTheme="majorHAnsi" w:cs="Arial"/>
          <w:bCs/>
          <w:sz w:val="22"/>
          <w:szCs w:val="22"/>
        </w:rPr>
        <w:t xml:space="preserve">a mission </w:t>
      </w:r>
      <w:r w:rsidR="00D645BF" w:rsidRPr="00D645BF">
        <w:rPr>
          <w:rFonts w:asciiTheme="majorHAnsi" w:hAnsiTheme="majorHAnsi" w:cs="Arial"/>
          <w:bCs/>
          <w:sz w:val="22"/>
          <w:szCs w:val="22"/>
        </w:rPr>
        <w:t>consiste à travailler avec</w:t>
      </w:r>
      <w:r w:rsidR="008B5F79" w:rsidRPr="00D645BF">
        <w:rPr>
          <w:rFonts w:asciiTheme="majorHAnsi" w:hAnsiTheme="majorHAnsi" w:cs="Arial"/>
          <w:bCs/>
          <w:sz w:val="22"/>
          <w:szCs w:val="22"/>
        </w:rPr>
        <w:t xml:space="preserve"> les </w:t>
      </w:r>
      <w:proofErr w:type="spellStart"/>
      <w:r w:rsidR="008B5F79" w:rsidRPr="00D645BF">
        <w:rPr>
          <w:rFonts w:asciiTheme="majorHAnsi" w:hAnsiTheme="majorHAnsi" w:cs="Arial"/>
          <w:bCs/>
          <w:sz w:val="22"/>
          <w:szCs w:val="22"/>
        </w:rPr>
        <w:t>chef</w:t>
      </w:r>
      <w:r w:rsidR="00D645BF" w:rsidRPr="00D645BF">
        <w:rPr>
          <w:rFonts w:asciiTheme="majorHAnsi" w:hAnsiTheme="majorHAnsi" w:cs="Arial"/>
          <w:bCs/>
          <w:sz w:val="22"/>
          <w:szCs w:val="22"/>
        </w:rPr>
        <w:t>.</w:t>
      </w:r>
      <w:r w:rsidR="008B5F79" w:rsidRPr="00D645BF">
        <w:rPr>
          <w:rFonts w:asciiTheme="majorHAnsi" w:hAnsiTheme="majorHAnsi" w:cs="Arial"/>
          <w:bCs/>
          <w:sz w:val="22"/>
          <w:szCs w:val="22"/>
        </w:rPr>
        <w:t>fes</w:t>
      </w:r>
      <w:proofErr w:type="spellEnd"/>
      <w:r w:rsidR="008B5F79" w:rsidRPr="00D645BF">
        <w:rPr>
          <w:rFonts w:asciiTheme="majorHAnsi" w:hAnsiTheme="majorHAnsi" w:cs="Arial"/>
          <w:bCs/>
          <w:sz w:val="22"/>
          <w:szCs w:val="22"/>
        </w:rPr>
        <w:t xml:space="preserve"> de projet et la direction à la </w:t>
      </w:r>
      <w:r w:rsidR="00DC3E27" w:rsidRPr="00D645BF">
        <w:rPr>
          <w:rFonts w:asciiTheme="majorHAnsi" w:hAnsiTheme="majorHAnsi" w:cs="Arial"/>
          <w:bCs/>
          <w:sz w:val="22"/>
          <w:szCs w:val="22"/>
        </w:rPr>
        <w:t>création</w:t>
      </w:r>
      <w:r w:rsidR="008B5F79" w:rsidRPr="00D645BF">
        <w:rPr>
          <w:rFonts w:asciiTheme="majorHAnsi" w:hAnsiTheme="majorHAnsi" w:cs="Arial"/>
          <w:bCs/>
          <w:sz w:val="22"/>
          <w:szCs w:val="22"/>
        </w:rPr>
        <w:t xml:space="preserve"> d’outils de communication et de promotion des activités et des territoires</w:t>
      </w:r>
      <w:r w:rsidR="00D645BF" w:rsidRPr="00D645BF">
        <w:rPr>
          <w:rFonts w:asciiTheme="majorHAnsi" w:hAnsiTheme="majorHAnsi" w:cs="Arial"/>
          <w:bCs/>
          <w:sz w:val="22"/>
          <w:szCs w:val="22"/>
        </w:rPr>
        <w:t xml:space="preserve"> partenaires</w:t>
      </w:r>
      <w:r w:rsidR="008B5F79" w:rsidRPr="00D645BF">
        <w:rPr>
          <w:rFonts w:asciiTheme="majorHAnsi" w:hAnsiTheme="majorHAnsi" w:cs="Arial"/>
          <w:bCs/>
          <w:sz w:val="22"/>
          <w:szCs w:val="22"/>
        </w:rPr>
        <w:t xml:space="preserve">. </w:t>
      </w:r>
    </w:p>
    <w:p w14:paraId="3140BF6F" w14:textId="1BFCDF21" w:rsidR="00A27015" w:rsidRPr="00D645BF" w:rsidRDefault="00A27015" w:rsidP="00D331D3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6AA477E7" w14:textId="4298D111" w:rsidR="00D645BF" w:rsidRPr="00D645BF" w:rsidRDefault="00D645BF" w:rsidP="00D645BF">
      <w:pPr>
        <w:jc w:val="both"/>
        <w:rPr>
          <w:rFonts w:asciiTheme="majorHAnsi" w:hAnsiTheme="majorHAnsi"/>
          <w:spacing w:val="-8"/>
          <w:sz w:val="22"/>
          <w:szCs w:val="22"/>
        </w:rPr>
      </w:pPr>
      <w:r w:rsidRPr="00D645BF">
        <w:rPr>
          <w:rFonts w:asciiTheme="majorHAnsi" w:hAnsiTheme="majorHAnsi"/>
          <w:spacing w:val="-8"/>
          <w:sz w:val="22"/>
          <w:szCs w:val="22"/>
          <w:u w:val="single"/>
        </w:rPr>
        <w:t>Thématiques</w:t>
      </w:r>
      <w:r w:rsidRPr="00D645BF">
        <w:rPr>
          <w:rFonts w:asciiTheme="majorHAnsi" w:hAnsiTheme="majorHAnsi"/>
          <w:spacing w:val="-8"/>
          <w:sz w:val="22"/>
          <w:szCs w:val="22"/>
        </w:rPr>
        <w:t> : Marketing territorial / graphisme / Infographie / Développement web / Community Management</w:t>
      </w:r>
    </w:p>
    <w:p w14:paraId="7B9949CC" w14:textId="77777777" w:rsidR="00D645BF" w:rsidRPr="00D645BF" w:rsidRDefault="00D645BF" w:rsidP="00D645BF">
      <w:pPr>
        <w:jc w:val="both"/>
        <w:rPr>
          <w:rFonts w:asciiTheme="majorHAnsi" w:hAnsiTheme="majorHAnsi"/>
          <w:spacing w:val="-8"/>
          <w:sz w:val="22"/>
          <w:szCs w:val="22"/>
        </w:rPr>
      </w:pPr>
    </w:p>
    <w:p w14:paraId="0F55A1A6" w14:textId="77777777" w:rsidR="003D127E" w:rsidRPr="00D645BF" w:rsidRDefault="00A27015" w:rsidP="00D331D3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D645BF">
        <w:rPr>
          <w:rFonts w:asciiTheme="majorHAnsi" w:hAnsiTheme="majorHAnsi" w:cs="Arial"/>
          <w:bCs/>
          <w:sz w:val="22"/>
          <w:szCs w:val="22"/>
        </w:rPr>
        <w:t>Les missions seront variées</w:t>
      </w:r>
      <w:r w:rsidR="003D127E" w:rsidRPr="00D645BF">
        <w:rPr>
          <w:rFonts w:asciiTheme="majorHAnsi" w:hAnsiTheme="majorHAnsi" w:cs="Arial"/>
          <w:bCs/>
          <w:sz w:val="22"/>
          <w:szCs w:val="22"/>
        </w:rPr>
        <w:t xml:space="preserve"> et les casquettes multiples :</w:t>
      </w:r>
      <w:r w:rsidRPr="00D645BF">
        <w:rPr>
          <w:rFonts w:asciiTheme="majorHAnsi" w:hAnsiTheme="majorHAnsi" w:cs="Arial"/>
          <w:bCs/>
          <w:sz w:val="22"/>
          <w:szCs w:val="22"/>
        </w:rPr>
        <w:t xml:space="preserve"> </w:t>
      </w:r>
      <w:r w:rsidR="003D127E" w:rsidRPr="00D645BF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7CA01F39" w14:textId="1FF15447" w:rsidR="003D127E" w:rsidRPr="00D645BF" w:rsidRDefault="003D127E" w:rsidP="003D127E">
      <w:pPr>
        <w:pStyle w:val="Paragraphedeliste"/>
        <w:numPr>
          <w:ilvl w:val="0"/>
          <w:numId w:val="8"/>
        </w:numPr>
        <w:rPr>
          <w:rFonts w:cs="Arial"/>
          <w:bCs/>
          <w:szCs w:val="22"/>
        </w:rPr>
      </w:pPr>
      <w:r w:rsidRPr="00D645BF">
        <w:rPr>
          <w:rFonts w:cs="Arial"/>
          <w:bCs/>
          <w:szCs w:val="22"/>
        </w:rPr>
        <w:t>Chargé.e de com</w:t>
      </w:r>
      <w:r w:rsidR="00BB3CC7" w:rsidRPr="00D645BF">
        <w:rPr>
          <w:rFonts w:cs="Arial"/>
          <w:bCs/>
          <w:szCs w:val="22"/>
        </w:rPr>
        <w:t>munication</w:t>
      </w:r>
      <w:r w:rsidRPr="00D645BF">
        <w:rPr>
          <w:rFonts w:cs="Arial"/>
          <w:bCs/>
          <w:szCs w:val="22"/>
        </w:rPr>
        <w:t xml:space="preserve"> : charte graphique, création d’affiches et de plaquettes, rapport d’activité </w:t>
      </w:r>
    </w:p>
    <w:p w14:paraId="1B706137" w14:textId="505EA2DD" w:rsidR="003D127E" w:rsidRPr="00D645BF" w:rsidRDefault="003D127E" w:rsidP="003D127E">
      <w:pPr>
        <w:pStyle w:val="Paragraphedeliste"/>
        <w:numPr>
          <w:ilvl w:val="0"/>
          <w:numId w:val="8"/>
        </w:numPr>
        <w:rPr>
          <w:rFonts w:cs="Arial"/>
          <w:bCs/>
          <w:szCs w:val="22"/>
        </w:rPr>
      </w:pPr>
      <w:r w:rsidRPr="00D645BF">
        <w:rPr>
          <w:rFonts w:cs="Arial"/>
          <w:bCs/>
          <w:szCs w:val="22"/>
        </w:rPr>
        <w:t>Community manager : mise à jour de site web, animation des réseaux sociaux,</w:t>
      </w:r>
      <w:r w:rsidR="00BB3CC7" w:rsidRPr="00D645BF">
        <w:rPr>
          <w:rFonts w:cs="Arial"/>
          <w:bCs/>
          <w:szCs w:val="22"/>
        </w:rPr>
        <w:t xml:space="preserve"> création de</w:t>
      </w:r>
      <w:r w:rsidRPr="00D645BF">
        <w:rPr>
          <w:rFonts w:cs="Arial"/>
          <w:bCs/>
          <w:szCs w:val="22"/>
        </w:rPr>
        <w:t xml:space="preserve"> plateforme numérique (campus virtuel</w:t>
      </w:r>
      <w:r w:rsidR="00D645BF" w:rsidRPr="00D645BF">
        <w:rPr>
          <w:rFonts w:cs="Arial"/>
          <w:bCs/>
          <w:szCs w:val="22"/>
        </w:rPr>
        <w:t xml:space="preserve">, …) </w:t>
      </w:r>
    </w:p>
    <w:p w14:paraId="4F08AFFE" w14:textId="3945D6D2" w:rsidR="00A27015" w:rsidRPr="00D645BF" w:rsidRDefault="003D127E" w:rsidP="003D127E">
      <w:pPr>
        <w:pStyle w:val="Paragraphedeliste"/>
        <w:numPr>
          <w:ilvl w:val="0"/>
          <w:numId w:val="8"/>
        </w:numPr>
        <w:rPr>
          <w:rFonts w:cs="Arial"/>
          <w:bCs/>
          <w:szCs w:val="22"/>
        </w:rPr>
      </w:pPr>
      <w:r w:rsidRPr="00D645BF">
        <w:rPr>
          <w:rFonts w:cs="Arial"/>
          <w:bCs/>
          <w:szCs w:val="22"/>
        </w:rPr>
        <w:t xml:space="preserve">Infographiste : Mise en forme d’outils de communication, topoguide de randonnées, documents de vulgarisation, </w:t>
      </w:r>
      <w:r w:rsidR="00D645BF" w:rsidRPr="00D645BF">
        <w:rPr>
          <w:rFonts w:cs="Arial"/>
          <w:bCs/>
          <w:szCs w:val="22"/>
        </w:rPr>
        <w:t xml:space="preserve">brochures, </w:t>
      </w:r>
      <w:r w:rsidRPr="00D645BF">
        <w:rPr>
          <w:rFonts w:cs="Arial"/>
          <w:bCs/>
          <w:szCs w:val="22"/>
        </w:rPr>
        <w:t>panneaux d’exposition</w:t>
      </w:r>
      <w:r w:rsidR="00D645BF" w:rsidRPr="00D645BF">
        <w:rPr>
          <w:rFonts w:cs="Arial"/>
          <w:bCs/>
          <w:szCs w:val="22"/>
        </w:rPr>
        <w:t xml:space="preserve"> ou d’information touristique </w:t>
      </w:r>
      <w:r w:rsidR="00BB3CC7" w:rsidRPr="00D645BF">
        <w:rPr>
          <w:rFonts w:cs="Arial"/>
          <w:bCs/>
          <w:szCs w:val="22"/>
        </w:rPr>
        <w:t>…</w:t>
      </w:r>
    </w:p>
    <w:p w14:paraId="65F873D8" w14:textId="77777777" w:rsidR="00A27015" w:rsidRPr="00D645BF" w:rsidRDefault="00A27015" w:rsidP="00A27015">
      <w:pPr>
        <w:pStyle w:val="Paragraphedeliste"/>
        <w:rPr>
          <w:szCs w:val="22"/>
        </w:rPr>
      </w:pPr>
    </w:p>
    <w:p w14:paraId="77CFDFB2" w14:textId="15FD8267" w:rsidR="00DC3E27" w:rsidRPr="00D645BF" w:rsidRDefault="00DC3E27" w:rsidP="00DC3E27">
      <w:pPr>
        <w:rPr>
          <w:rFonts w:asciiTheme="majorHAnsi" w:eastAsiaTheme="minorEastAsia" w:hAnsiTheme="majorHAnsi" w:cstheme="minorBidi"/>
          <w:sz w:val="22"/>
          <w:szCs w:val="22"/>
        </w:rPr>
      </w:pPr>
      <w:r w:rsidRPr="00D645BF">
        <w:rPr>
          <w:rFonts w:asciiTheme="majorHAnsi" w:eastAsiaTheme="minorEastAsia" w:hAnsiTheme="majorHAnsi" w:cstheme="minorBidi"/>
          <w:sz w:val="22"/>
          <w:szCs w:val="22"/>
        </w:rPr>
        <w:t>Compétences requises</w:t>
      </w:r>
      <w:r w:rsidR="00BB3CC7" w:rsidRPr="00D645BF">
        <w:rPr>
          <w:rFonts w:asciiTheme="majorHAnsi" w:eastAsiaTheme="minorEastAsia" w:hAnsiTheme="majorHAnsi" w:cstheme="minorBidi"/>
          <w:sz w:val="22"/>
          <w:szCs w:val="22"/>
        </w:rPr>
        <w:t xml:space="preserve"> : </w:t>
      </w:r>
    </w:p>
    <w:p w14:paraId="188BB81F" w14:textId="5515F696" w:rsidR="00DC3E27" w:rsidRPr="00D645BF" w:rsidRDefault="00DC3E27" w:rsidP="00DC3E27">
      <w:pPr>
        <w:pStyle w:val="Paragraphedeliste"/>
        <w:numPr>
          <w:ilvl w:val="0"/>
          <w:numId w:val="7"/>
        </w:numPr>
        <w:rPr>
          <w:szCs w:val="22"/>
        </w:rPr>
      </w:pPr>
      <w:r w:rsidRPr="00D645BF">
        <w:rPr>
          <w:szCs w:val="22"/>
        </w:rPr>
        <w:t xml:space="preserve">Maitrise </w:t>
      </w:r>
      <w:r w:rsidR="00A27015" w:rsidRPr="00D645BF">
        <w:rPr>
          <w:szCs w:val="22"/>
        </w:rPr>
        <w:t xml:space="preserve">des </w:t>
      </w:r>
      <w:r w:rsidRPr="00D645BF">
        <w:rPr>
          <w:szCs w:val="22"/>
        </w:rPr>
        <w:t>suite adobe</w:t>
      </w:r>
      <w:r w:rsidR="00A27015" w:rsidRPr="00D645BF">
        <w:rPr>
          <w:szCs w:val="22"/>
        </w:rPr>
        <w:t xml:space="preserve"> (PAO) et pack office </w:t>
      </w:r>
    </w:p>
    <w:p w14:paraId="1AB016F4" w14:textId="3A66A078" w:rsidR="00A27015" w:rsidRPr="00D645BF" w:rsidRDefault="00A27015" w:rsidP="00A27015">
      <w:pPr>
        <w:pStyle w:val="Paragraphedeliste"/>
        <w:numPr>
          <w:ilvl w:val="0"/>
          <w:numId w:val="7"/>
        </w:numPr>
        <w:rPr>
          <w:szCs w:val="22"/>
        </w:rPr>
      </w:pPr>
      <w:r w:rsidRPr="00D645BF">
        <w:rPr>
          <w:szCs w:val="22"/>
        </w:rPr>
        <w:t>Développement web (</w:t>
      </w:r>
      <w:r w:rsidR="00D645BF" w:rsidRPr="00D645BF">
        <w:rPr>
          <w:szCs w:val="22"/>
        </w:rPr>
        <w:t>WordPress</w:t>
      </w:r>
      <w:r w:rsidRPr="00D645BF">
        <w:rPr>
          <w:szCs w:val="22"/>
        </w:rPr>
        <w:t>)</w:t>
      </w:r>
    </w:p>
    <w:p w14:paraId="3518A1A5" w14:textId="4D8CB307" w:rsidR="00A27015" w:rsidRPr="00D645BF" w:rsidRDefault="00A27015" w:rsidP="00A27015">
      <w:pPr>
        <w:pStyle w:val="Paragraphedeliste"/>
        <w:numPr>
          <w:ilvl w:val="0"/>
          <w:numId w:val="7"/>
        </w:numPr>
        <w:rPr>
          <w:szCs w:val="22"/>
        </w:rPr>
      </w:pPr>
      <w:r w:rsidRPr="00D645BF">
        <w:rPr>
          <w:szCs w:val="22"/>
        </w:rPr>
        <w:t xml:space="preserve">Connaissance de la chaine graphique </w:t>
      </w:r>
    </w:p>
    <w:p w14:paraId="29BD0117" w14:textId="3E72D6DD" w:rsidR="00A27015" w:rsidRPr="00D645BF" w:rsidRDefault="00A27015" w:rsidP="00A27015">
      <w:pPr>
        <w:pStyle w:val="Paragraphedeliste"/>
        <w:numPr>
          <w:ilvl w:val="0"/>
          <w:numId w:val="7"/>
        </w:numPr>
        <w:rPr>
          <w:szCs w:val="22"/>
        </w:rPr>
      </w:pPr>
      <w:r w:rsidRPr="00D645BF">
        <w:rPr>
          <w:szCs w:val="22"/>
        </w:rPr>
        <w:t>Capacité</w:t>
      </w:r>
      <w:r w:rsidR="00BB3CC7" w:rsidRPr="00D645BF">
        <w:rPr>
          <w:szCs w:val="22"/>
        </w:rPr>
        <w:t>s</w:t>
      </w:r>
      <w:r w:rsidRPr="00D645BF">
        <w:rPr>
          <w:szCs w:val="22"/>
        </w:rPr>
        <w:t xml:space="preserve"> rédactionnelle</w:t>
      </w:r>
      <w:r w:rsidR="00BB3CC7" w:rsidRPr="00D645BF">
        <w:rPr>
          <w:szCs w:val="22"/>
        </w:rPr>
        <w:t>s et maitrise de la langue française</w:t>
      </w:r>
      <w:r w:rsidRPr="00D645BF">
        <w:rPr>
          <w:szCs w:val="22"/>
        </w:rPr>
        <w:t xml:space="preserve"> </w:t>
      </w:r>
    </w:p>
    <w:p w14:paraId="063F68E2" w14:textId="550ECA3D" w:rsidR="00BB3CC7" w:rsidRPr="00D645BF" w:rsidRDefault="00A27015" w:rsidP="00D645BF">
      <w:pPr>
        <w:pStyle w:val="Paragraphedeliste"/>
        <w:numPr>
          <w:ilvl w:val="0"/>
          <w:numId w:val="7"/>
        </w:numPr>
        <w:rPr>
          <w:szCs w:val="22"/>
        </w:rPr>
      </w:pPr>
      <w:r w:rsidRPr="00D645BF">
        <w:rPr>
          <w:szCs w:val="22"/>
        </w:rPr>
        <w:t>Le</w:t>
      </w:r>
      <w:r w:rsidR="00D645BF" w:rsidRPr="00D645BF">
        <w:rPr>
          <w:szCs w:val="22"/>
        </w:rPr>
        <w:t>s</w:t>
      </w:r>
      <w:r w:rsidRPr="00D645BF">
        <w:rPr>
          <w:szCs w:val="22"/>
        </w:rPr>
        <w:t xml:space="preserve"> + : </w:t>
      </w:r>
      <w:r w:rsidR="00DC3E27" w:rsidRPr="00D645BF">
        <w:rPr>
          <w:szCs w:val="22"/>
        </w:rPr>
        <w:t xml:space="preserve">Langues étrangères (anglais, arabe, espagnol) </w:t>
      </w:r>
      <w:r w:rsidR="00D645BF" w:rsidRPr="00D645BF">
        <w:rPr>
          <w:szCs w:val="22"/>
        </w:rPr>
        <w:t xml:space="preserve">/ </w:t>
      </w:r>
      <w:r w:rsidR="00BB3CC7" w:rsidRPr="00D645BF">
        <w:rPr>
          <w:szCs w:val="22"/>
        </w:rPr>
        <w:t>DUT Info-com</w:t>
      </w:r>
    </w:p>
    <w:p w14:paraId="3DE1D6D3" w14:textId="77777777" w:rsidR="00DC3E27" w:rsidRPr="00D645BF" w:rsidRDefault="00DC3E27" w:rsidP="00A27015">
      <w:pPr>
        <w:pStyle w:val="Paragraphedeliste"/>
        <w:rPr>
          <w:szCs w:val="22"/>
        </w:rPr>
      </w:pPr>
    </w:p>
    <w:p w14:paraId="7505AC0A" w14:textId="7196FF9D" w:rsidR="00DC3E27" w:rsidRPr="00D645BF" w:rsidRDefault="00DC3E27" w:rsidP="00DC3E27">
      <w:pPr>
        <w:rPr>
          <w:rFonts w:asciiTheme="majorHAnsi" w:eastAsiaTheme="minorEastAsia" w:hAnsiTheme="majorHAnsi" w:cstheme="minorBidi"/>
          <w:sz w:val="22"/>
          <w:szCs w:val="22"/>
        </w:rPr>
      </w:pPr>
      <w:r w:rsidRPr="00D645BF">
        <w:rPr>
          <w:rFonts w:asciiTheme="majorHAnsi" w:eastAsiaTheme="minorEastAsia" w:hAnsiTheme="majorHAnsi" w:cstheme="minorBidi"/>
          <w:sz w:val="22"/>
          <w:szCs w:val="22"/>
        </w:rPr>
        <w:t>Qualités requises</w:t>
      </w:r>
      <w:r w:rsidR="00BB3CC7" w:rsidRPr="00D645BF">
        <w:rPr>
          <w:rFonts w:asciiTheme="majorHAnsi" w:eastAsiaTheme="minorEastAsia" w:hAnsiTheme="majorHAnsi" w:cstheme="minorBidi"/>
          <w:sz w:val="22"/>
          <w:szCs w:val="22"/>
        </w:rPr>
        <w:t xml:space="preserve"> : </w:t>
      </w:r>
      <w:r w:rsidRPr="00D645BF">
        <w:rPr>
          <w:rFonts w:asciiTheme="majorHAnsi" w:eastAsiaTheme="minorEastAsia" w:hAnsiTheme="majorHAnsi" w:cstheme="minorBidi"/>
          <w:sz w:val="22"/>
          <w:szCs w:val="22"/>
        </w:rPr>
        <w:t xml:space="preserve"> </w:t>
      </w:r>
    </w:p>
    <w:p w14:paraId="6E3AC9C9" w14:textId="7D5C32B7" w:rsidR="00DC3E27" w:rsidRPr="00D645BF" w:rsidRDefault="00A27015" w:rsidP="00CB3B9F">
      <w:pPr>
        <w:pStyle w:val="Paragraphedeliste"/>
        <w:numPr>
          <w:ilvl w:val="0"/>
          <w:numId w:val="7"/>
        </w:numPr>
        <w:rPr>
          <w:szCs w:val="22"/>
        </w:rPr>
      </w:pPr>
      <w:r w:rsidRPr="00D645BF">
        <w:rPr>
          <w:szCs w:val="22"/>
        </w:rPr>
        <w:t>Dynamisme</w:t>
      </w:r>
      <w:r w:rsidR="00BB3CC7" w:rsidRPr="00D645BF">
        <w:rPr>
          <w:szCs w:val="22"/>
        </w:rPr>
        <w:t xml:space="preserve"> - F</w:t>
      </w:r>
      <w:r w:rsidR="00DC3E27" w:rsidRPr="00D645BF">
        <w:rPr>
          <w:szCs w:val="22"/>
        </w:rPr>
        <w:t xml:space="preserve">orce de proposition </w:t>
      </w:r>
    </w:p>
    <w:p w14:paraId="3D981891" w14:textId="4176416C" w:rsidR="00DC3E27" w:rsidRPr="00D645BF" w:rsidRDefault="00DC3E27" w:rsidP="00DC3E27">
      <w:pPr>
        <w:pStyle w:val="Paragraphedeliste"/>
        <w:numPr>
          <w:ilvl w:val="0"/>
          <w:numId w:val="7"/>
        </w:numPr>
        <w:rPr>
          <w:szCs w:val="22"/>
        </w:rPr>
      </w:pPr>
      <w:r w:rsidRPr="00D645BF">
        <w:rPr>
          <w:szCs w:val="22"/>
        </w:rPr>
        <w:t xml:space="preserve">Autonomie </w:t>
      </w:r>
      <w:r w:rsidR="002A2265" w:rsidRPr="00D645BF">
        <w:rPr>
          <w:szCs w:val="22"/>
        </w:rPr>
        <w:t>- travail</w:t>
      </w:r>
      <w:r w:rsidR="00D645BF" w:rsidRPr="00D645BF">
        <w:rPr>
          <w:szCs w:val="22"/>
        </w:rPr>
        <w:t xml:space="preserve"> en urgence / de dernière minute </w:t>
      </w:r>
      <w:r w:rsidRPr="00D645BF">
        <w:rPr>
          <w:szCs w:val="22"/>
        </w:rPr>
        <w:t xml:space="preserve"> </w:t>
      </w:r>
    </w:p>
    <w:p w14:paraId="3120F61E" w14:textId="6682CDE3" w:rsidR="00E64F3B" w:rsidRPr="00D645BF" w:rsidRDefault="00A27015" w:rsidP="00A27015">
      <w:pPr>
        <w:pStyle w:val="Paragraphedeliste"/>
        <w:numPr>
          <w:ilvl w:val="0"/>
          <w:numId w:val="7"/>
        </w:numPr>
        <w:rPr>
          <w:szCs w:val="22"/>
        </w:rPr>
      </w:pPr>
      <w:r w:rsidRPr="00D645BF">
        <w:rPr>
          <w:szCs w:val="22"/>
        </w:rPr>
        <w:t>Intérêt pour</w:t>
      </w:r>
      <w:r w:rsidR="00E64F3B" w:rsidRPr="00D645BF">
        <w:rPr>
          <w:szCs w:val="22"/>
        </w:rPr>
        <w:t xml:space="preserve"> la </w:t>
      </w:r>
      <w:r w:rsidRPr="00D645BF">
        <w:rPr>
          <w:szCs w:val="22"/>
        </w:rPr>
        <w:t>coopération</w:t>
      </w:r>
      <w:r w:rsidR="00E64F3B" w:rsidRPr="00D645BF">
        <w:rPr>
          <w:szCs w:val="22"/>
        </w:rPr>
        <w:t xml:space="preserve"> internationale</w:t>
      </w:r>
      <w:r w:rsidRPr="00D645BF">
        <w:rPr>
          <w:szCs w:val="22"/>
        </w:rPr>
        <w:t>, la valorisation patrimoniale et culturelle et l’écotourisme</w:t>
      </w:r>
    </w:p>
    <w:p w14:paraId="5233C1EF" w14:textId="61535F11" w:rsidR="00A27015" w:rsidRPr="00D645BF" w:rsidRDefault="00A27015" w:rsidP="00A27015">
      <w:pPr>
        <w:rPr>
          <w:rFonts w:asciiTheme="majorHAnsi" w:eastAsiaTheme="minorEastAsia" w:hAnsiTheme="majorHAnsi" w:cstheme="minorBidi"/>
          <w:sz w:val="22"/>
          <w:szCs w:val="22"/>
        </w:rPr>
      </w:pPr>
    </w:p>
    <w:p w14:paraId="5673038A" w14:textId="17482E08" w:rsidR="00A27015" w:rsidRPr="00D645BF" w:rsidRDefault="00A27015" w:rsidP="00A27015">
      <w:pPr>
        <w:rPr>
          <w:rFonts w:asciiTheme="majorHAnsi" w:eastAsiaTheme="minorEastAsia" w:hAnsiTheme="majorHAnsi" w:cstheme="minorBidi"/>
          <w:sz w:val="22"/>
          <w:szCs w:val="22"/>
        </w:rPr>
      </w:pPr>
      <w:r w:rsidRPr="00D645BF">
        <w:rPr>
          <w:rFonts w:asciiTheme="majorHAnsi" w:eastAsiaTheme="minorEastAsia" w:hAnsiTheme="majorHAnsi" w:cstheme="minorBidi"/>
          <w:sz w:val="22"/>
          <w:szCs w:val="22"/>
        </w:rPr>
        <w:t xml:space="preserve">Contrat : </w:t>
      </w:r>
    </w:p>
    <w:p w14:paraId="471AB290" w14:textId="3BAC07C5" w:rsidR="00A27015" w:rsidRPr="004312FA" w:rsidRDefault="00BB3CC7" w:rsidP="00A27015">
      <w:pPr>
        <w:pStyle w:val="Paragraphedeliste"/>
        <w:numPr>
          <w:ilvl w:val="0"/>
          <w:numId w:val="7"/>
        </w:numPr>
        <w:rPr>
          <w:szCs w:val="22"/>
        </w:rPr>
      </w:pPr>
      <w:r w:rsidRPr="00D645BF">
        <w:rPr>
          <w:szCs w:val="22"/>
        </w:rPr>
        <w:t>A</w:t>
      </w:r>
      <w:r w:rsidR="00A27015" w:rsidRPr="00D645BF">
        <w:rPr>
          <w:szCs w:val="22"/>
        </w:rPr>
        <w:t>lternance de 12 mois</w:t>
      </w:r>
      <w:r w:rsidR="004312FA">
        <w:rPr>
          <w:szCs w:val="22"/>
        </w:rPr>
        <w:t>,</w:t>
      </w:r>
      <w:r w:rsidR="00A27015" w:rsidRPr="00D645BF">
        <w:rPr>
          <w:szCs w:val="22"/>
        </w:rPr>
        <w:t xml:space="preserve"> </w:t>
      </w:r>
      <w:r w:rsidR="004312FA">
        <w:rPr>
          <w:szCs w:val="22"/>
        </w:rPr>
        <w:t xml:space="preserve">avec </w:t>
      </w:r>
      <w:r w:rsidR="004312FA" w:rsidRPr="004312FA">
        <w:rPr>
          <w:szCs w:val="22"/>
        </w:rPr>
        <w:t>la</w:t>
      </w:r>
      <w:r w:rsidR="004312FA" w:rsidRPr="004312FA">
        <w:rPr>
          <w:szCs w:val="22"/>
        </w:rPr>
        <w:t xml:space="preserve"> possibilité de recruter avant la date limite des candidatures</w:t>
      </w:r>
      <w:r w:rsidR="00A27015" w:rsidRPr="004312FA">
        <w:rPr>
          <w:szCs w:val="22"/>
        </w:rPr>
        <w:t xml:space="preserve"> </w:t>
      </w:r>
      <w:r w:rsidR="004312FA">
        <w:rPr>
          <w:szCs w:val="22"/>
        </w:rPr>
        <w:t xml:space="preserve">par rapport au volume de dossier reçu. </w:t>
      </w:r>
      <w:r w:rsidR="00A27015" w:rsidRPr="004312FA">
        <w:rPr>
          <w:szCs w:val="22"/>
        </w:rPr>
        <w:t xml:space="preserve"> </w:t>
      </w:r>
    </w:p>
    <w:p w14:paraId="26062F57" w14:textId="59E46229" w:rsidR="00A27015" w:rsidRPr="00D645BF" w:rsidRDefault="00A27015" w:rsidP="00A27015">
      <w:pPr>
        <w:pStyle w:val="Paragraphedeliste"/>
        <w:numPr>
          <w:ilvl w:val="0"/>
          <w:numId w:val="7"/>
        </w:numPr>
        <w:rPr>
          <w:szCs w:val="22"/>
        </w:rPr>
      </w:pPr>
      <w:r w:rsidRPr="00D645BF">
        <w:rPr>
          <w:szCs w:val="22"/>
        </w:rPr>
        <w:t>Salaire</w:t>
      </w:r>
      <w:r w:rsidR="00BB3CC7" w:rsidRPr="00D645BF">
        <w:rPr>
          <w:szCs w:val="22"/>
        </w:rPr>
        <w:t xml:space="preserve"> : </w:t>
      </w:r>
      <w:r w:rsidRPr="00D645BF">
        <w:rPr>
          <w:szCs w:val="22"/>
        </w:rPr>
        <w:t>pourcentage du smic selon profil, âge et diplôme préparé</w:t>
      </w:r>
    </w:p>
    <w:p w14:paraId="0BC6E3FB" w14:textId="378CADCD" w:rsidR="00A27015" w:rsidRPr="00D645BF" w:rsidRDefault="00A27015" w:rsidP="00A27015">
      <w:pPr>
        <w:pStyle w:val="Paragraphedeliste"/>
        <w:numPr>
          <w:ilvl w:val="0"/>
          <w:numId w:val="7"/>
        </w:numPr>
        <w:rPr>
          <w:szCs w:val="22"/>
        </w:rPr>
      </w:pPr>
      <w:r w:rsidRPr="00D645BF">
        <w:rPr>
          <w:szCs w:val="22"/>
        </w:rPr>
        <w:t xml:space="preserve">Démarrage souhaité </w:t>
      </w:r>
      <w:r w:rsidR="002A2265">
        <w:rPr>
          <w:szCs w:val="22"/>
        </w:rPr>
        <w:t>06 septembre 2021</w:t>
      </w:r>
      <w:r w:rsidRPr="00D645BF">
        <w:rPr>
          <w:szCs w:val="22"/>
        </w:rPr>
        <w:t xml:space="preserve"> </w:t>
      </w:r>
    </w:p>
    <w:p w14:paraId="4F175F5B" w14:textId="77777777" w:rsidR="00D645BF" w:rsidRDefault="00D645BF" w:rsidP="00D645BF">
      <w:pPr>
        <w:rPr>
          <w:rFonts w:asciiTheme="majorHAnsi" w:hAnsiTheme="majorHAnsi"/>
          <w:sz w:val="22"/>
          <w:szCs w:val="22"/>
        </w:rPr>
      </w:pPr>
    </w:p>
    <w:p w14:paraId="4C862ABB" w14:textId="75E78CF4" w:rsidR="008B5F79" w:rsidRPr="00D645BF" w:rsidRDefault="00D645BF" w:rsidP="00D645BF">
      <w:pPr>
        <w:rPr>
          <w:rStyle w:val="Lienhypertexte"/>
          <w:rFonts w:asciiTheme="majorHAnsi" w:hAnsiTheme="majorHAnsi" w:cstheme="majorHAnsi"/>
          <w:sz w:val="22"/>
          <w:szCs w:val="22"/>
        </w:rPr>
      </w:pPr>
      <w:r w:rsidRPr="00D645BF">
        <w:rPr>
          <w:rFonts w:asciiTheme="majorHAnsi" w:hAnsiTheme="majorHAnsi" w:cs="Arial"/>
          <w:sz w:val="22"/>
          <w:szCs w:val="22"/>
        </w:rPr>
        <w:t>Merci de p</w:t>
      </w:r>
      <w:r w:rsidR="008B5F79" w:rsidRPr="00D645BF">
        <w:rPr>
          <w:rFonts w:asciiTheme="majorHAnsi" w:hAnsiTheme="majorHAnsi" w:cs="Arial"/>
          <w:sz w:val="22"/>
          <w:szCs w:val="22"/>
        </w:rPr>
        <w:t>ostule</w:t>
      </w:r>
      <w:r w:rsidRPr="00D645BF">
        <w:rPr>
          <w:rFonts w:asciiTheme="majorHAnsi" w:hAnsiTheme="majorHAnsi" w:cs="Arial"/>
          <w:sz w:val="22"/>
          <w:szCs w:val="22"/>
        </w:rPr>
        <w:t>r</w:t>
      </w:r>
      <w:r w:rsidR="008B5F79" w:rsidRPr="00D645BF">
        <w:rPr>
          <w:rFonts w:asciiTheme="majorHAnsi" w:hAnsiTheme="majorHAnsi" w:cs="Arial"/>
          <w:sz w:val="22"/>
          <w:szCs w:val="22"/>
        </w:rPr>
        <w:t xml:space="preserve"> en envoyant </w:t>
      </w:r>
      <w:r w:rsidR="003A342A" w:rsidRPr="00D645BF">
        <w:rPr>
          <w:rFonts w:asciiTheme="majorHAnsi" w:hAnsiTheme="majorHAnsi" w:cs="Arial"/>
          <w:sz w:val="22"/>
          <w:szCs w:val="22"/>
        </w:rPr>
        <w:t xml:space="preserve">CV </w:t>
      </w:r>
      <w:r w:rsidR="008B5F79" w:rsidRPr="00D645BF">
        <w:rPr>
          <w:rFonts w:asciiTheme="majorHAnsi" w:hAnsiTheme="majorHAnsi" w:cs="Arial"/>
          <w:sz w:val="22"/>
          <w:szCs w:val="22"/>
        </w:rPr>
        <w:t xml:space="preserve">/ </w:t>
      </w:r>
      <w:r w:rsidR="003A342A" w:rsidRPr="00D645BF">
        <w:rPr>
          <w:rFonts w:asciiTheme="majorHAnsi" w:hAnsiTheme="majorHAnsi" w:cs="Arial"/>
          <w:sz w:val="22"/>
          <w:szCs w:val="22"/>
        </w:rPr>
        <w:t xml:space="preserve">LM </w:t>
      </w:r>
      <w:r w:rsidR="008B5F79" w:rsidRPr="00D645BF">
        <w:rPr>
          <w:rFonts w:asciiTheme="majorHAnsi" w:hAnsiTheme="majorHAnsi" w:cs="Arial"/>
          <w:sz w:val="22"/>
          <w:szCs w:val="22"/>
        </w:rPr>
        <w:t xml:space="preserve">/ Book </w:t>
      </w:r>
      <w:r w:rsidR="003A342A" w:rsidRPr="00D645BF">
        <w:rPr>
          <w:rFonts w:asciiTheme="majorHAnsi" w:hAnsiTheme="majorHAnsi" w:cs="Arial"/>
          <w:sz w:val="22"/>
          <w:szCs w:val="22"/>
        </w:rPr>
        <w:t xml:space="preserve">par email à </w:t>
      </w:r>
      <w:hyperlink r:id="rId10" w:history="1">
        <w:r w:rsidR="003A342A" w:rsidRPr="00D645BF">
          <w:rPr>
            <w:rStyle w:val="Lienhypertexte"/>
            <w:rFonts w:asciiTheme="majorHAnsi" w:hAnsiTheme="majorHAnsi" w:cstheme="majorHAnsi"/>
            <w:sz w:val="22"/>
            <w:szCs w:val="22"/>
          </w:rPr>
          <w:t>tetraktys.recrutement@gmail.com</w:t>
        </w:r>
      </w:hyperlink>
      <w:r w:rsidR="008B5F79" w:rsidRPr="00D645BF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> </w:t>
      </w:r>
    </w:p>
    <w:p w14:paraId="3DF2A7E3" w14:textId="14403BF3" w:rsidR="0058728A" w:rsidRPr="00D645BF" w:rsidRDefault="00D645BF" w:rsidP="00D645BF">
      <w:pPr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</w:pPr>
      <w:r w:rsidRPr="00D645BF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 xml:space="preserve">Date </w:t>
      </w:r>
      <w:r w:rsidR="002A2265" w:rsidRPr="00D645BF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>limite :</w:t>
      </w:r>
      <w:r w:rsidR="008B5F79" w:rsidRPr="00D645BF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 xml:space="preserve"> </w:t>
      </w:r>
      <w:r w:rsidR="003A342A" w:rsidRPr="00D645BF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 xml:space="preserve"> </w:t>
      </w:r>
      <w:r w:rsidR="002A2265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>2</w:t>
      </w:r>
      <w:r w:rsidR="004312FA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>2</w:t>
      </w:r>
      <w:r w:rsidR="002A2265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>/08</w:t>
      </w:r>
      <w:r w:rsidR="003A342A" w:rsidRPr="00D645BF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>/2</w:t>
      </w:r>
      <w:r w:rsidR="002A2265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 xml:space="preserve">1 </w:t>
      </w:r>
      <w:r w:rsidR="004312FA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>à</w:t>
      </w:r>
      <w:r w:rsidR="004312FA" w:rsidRPr="00D645BF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 xml:space="preserve"> minuit</w:t>
      </w:r>
      <w:r w:rsidRPr="00D645BF">
        <w:rPr>
          <w:rStyle w:val="Lienhypertexte"/>
          <w:rFonts w:asciiTheme="majorHAnsi" w:hAnsiTheme="majorHAnsi" w:cstheme="majorHAnsi"/>
          <w:color w:val="auto"/>
          <w:sz w:val="22"/>
          <w:szCs w:val="22"/>
          <w:u w:val="none"/>
        </w:rPr>
        <w:t xml:space="preserve"> </w:t>
      </w:r>
    </w:p>
    <w:p w14:paraId="26AA7F6F" w14:textId="77777777" w:rsidR="00D645BF" w:rsidRDefault="00D645BF" w:rsidP="00BB3CC7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6B404648" w14:textId="20779561" w:rsidR="00A27015" w:rsidRPr="00D645BF" w:rsidRDefault="0058728A" w:rsidP="00BB3CC7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D645BF">
        <w:rPr>
          <w:rFonts w:asciiTheme="majorHAnsi" w:hAnsiTheme="majorHAnsi" w:cs="Arial"/>
          <w:b/>
          <w:bCs/>
          <w:sz w:val="22"/>
          <w:szCs w:val="22"/>
        </w:rPr>
        <w:t xml:space="preserve">Contact : </w:t>
      </w:r>
      <w:r w:rsidRPr="00D645BF">
        <w:rPr>
          <w:rFonts w:asciiTheme="majorHAnsi" w:hAnsiTheme="majorHAnsi" w:cs="Arial"/>
          <w:bCs/>
          <w:sz w:val="22"/>
          <w:szCs w:val="22"/>
        </w:rPr>
        <w:t>Raphaël Trouiller – Directeur de Tétraktys</w:t>
      </w:r>
      <w:r w:rsidR="003A342A" w:rsidRPr="00D645BF">
        <w:rPr>
          <w:rFonts w:asciiTheme="majorHAnsi" w:hAnsiTheme="majorHAnsi" w:cs="Arial"/>
          <w:bCs/>
          <w:sz w:val="22"/>
          <w:szCs w:val="22"/>
        </w:rPr>
        <w:t xml:space="preserve"> – </w:t>
      </w:r>
      <w:r w:rsidRPr="00D645BF">
        <w:rPr>
          <w:rFonts w:asciiTheme="majorHAnsi" w:hAnsiTheme="majorHAnsi" w:cs="Arial"/>
          <w:bCs/>
          <w:sz w:val="22"/>
          <w:szCs w:val="22"/>
        </w:rPr>
        <w:t>04 38 70 02 14</w:t>
      </w:r>
      <w:r w:rsidR="003A342A" w:rsidRPr="00D645BF">
        <w:rPr>
          <w:rFonts w:asciiTheme="majorHAnsi" w:hAnsiTheme="majorHAnsi" w:cs="Arial"/>
          <w:bCs/>
          <w:sz w:val="22"/>
          <w:szCs w:val="22"/>
        </w:rPr>
        <w:t xml:space="preserve"> </w:t>
      </w:r>
    </w:p>
    <w:sectPr w:rsidR="00A27015" w:rsidRPr="00D645BF" w:rsidSect="00C21FE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429E" w14:textId="77777777" w:rsidR="00835792" w:rsidRDefault="00835792">
      <w:r>
        <w:separator/>
      </w:r>
    </w:p>
  </w:endnote>
  <w:endnote w:type="continuationSeparator" w:id="0">
    <w:p w14:paraId="649DF3FE" w14:textId="77777777" w:rsidR="00835792" w:rsidRDefault="0083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3D8C" w14:textId="41FF6935" w:rsidR="0046773A" w:rsidRPr="008E531D" w:rsidRDefault="0046773A">
    <w:pPr>
      <w:pStyle w:val="Pieddepage"/>
      <w:jc w:val="center"/>
      <w:rPr>
        <w:sz w:val="22"/>
      </w:rPr>
    </w:pPr>
  </w:p>
  <w:p w14:paraId="1A870EB6" w14:textId="77777777" w:rsidR="0046773A" w:rsidRPr="008E531D" w:rsidRDefault="0046773A">
    <w:pPr>
      <w:pStyle w:val="Pieddepage"/>
      <w:jc w:val="center"/>
      <w:rPr>
        <w:rFonts w:ascii="Myriad Pro" w:hAnsi="Myriad Pr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95B1" w14:textId="30EF2B7D" w:rsidR="003A342A" w:rsidRDefault="003A342A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14FC43" wp14:editId="2C350A16">
          <wp:simplePos x="0" y="0"/>
          <wp:positionH relativeFrom="margin">
            <wp:posOffset>-2427605</wp:posOffset>
          </wp:positionH>
          <wp:positionV relativeFrom="paragraph">
            <wp:posOffset>-401955</wp:posOffset>
          </wp:positionV>
          <wp:extent cx="10615930" cy="1011555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5930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9F99D9" w14:textId="483EEBF7" w:rsidR="0046773A" w:rsidRDefault="007F45AA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E894DA" wp14:editId="7A3A6A15">
          <wp:simplePos x="0" y="0"/>
          <wp:positionH relativeFrom="column">
            <wp:posOffset>-95250</wp:posOffset>
          </wp:positionH>
          <wp:positionV relativeFrom="paragraph">
            <wp:posOffset>8953500</wp:posOffset>
          </wp:positionV>
          <wp:extent cx="7804785" cy="1638300"/>
          <wp:effectExtent l="19050" t="0" r="5715" b="0"/>
          <wp:wrapNone/>
          <wp:docPr id="2" name="Image 1" descr="En tete T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n tete T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E2139FA" wp14:editId="6BBA04FC">
          <wp:simplePos x="0" y="0"/>
          <wp:positionH relativeFrom="column">
            <wp:posOffset>-95250</wp:posOffset>
          </wp:positionH>
          <wp:positionV relativeFrom="paragraph">
            <wp:posOffset>8953500</wp:posOffset>
          </wp:positionV>
          <wp:extent cx="7804785" cy="1638300"/>
          <wp:effectExtent l="19050" t="0" r="5715" b="0"/>
          <wp:wrapNone/>
          <wp:docPr id="1" name="Image 1" descr="En tete T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n tete T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ED1F" w14:textId="77777777" w:rsidR="00835792" w:rsidRDefault="00835792">
      <w:r>
        <w:separator/>
      </w:r>
    </w:p>
  </w:footnote>
  <w:footnote w:type="continuationSeparator" w:id="0">
    <w:p w14:paraId="7E47DA5D" w14:textId="77777777" w:rsidR="00835792" w:rsidRDefault="0083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0BDE" w14:textId="77777777" w:rsidR="0046773A" w:rsidRDefault="0046773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27BA" w14:textId="77777777" w:rsidR="0046773A" w:rsidRPr="00A84FDD" w:rsidRDefault="0046773A" w:rsidP="00A84FDD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ADC68F1" wp14:editId="04B2CDB4">
          <wp:simplePos x="0" y="0"/>
          <wp:positionH relativeFrom="column">
            <wp:posOffset>-601980</wp:posOffset>
          </wp:positionH>
          <wp:positionV relativeFrom="paragraph">
            <wp:posOffset>203835</wp:posOffset>
          </wp:positionV>
          <wp:extent cx="7272655" cy="351155"/>
          <wp:effectExtent l="0" t="0" r="0" b="4445"/>
          <wp:wrapNone/>
          <wp:docPr id="18" name="Image 18" descr="feuilles en-tête pour word3 ess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euilles en-tête pour word3 ess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42E4" w14:textId="77777777" w:rsidR="0046773A" w:rsidRPr="00F27B78" w:rsidRDefault="0046773A" w:rsidP="00F27B78">
    <w:pPr>
      <w:pStyle w:val="En-tt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88CEF47" wp14:editId="51C47AD1">
          <wp:simplePos x="0" y="0"/>
          <wp:positionH relativeFrom="column">
            <wp:posOffset>-751205</wp:posOffset>
          </wp:positionH>
          <wp:positionV relativeFrom="paragraph">
            <wp:posOffset>-50800</wp:posOffset>
          </wp:positionV>
          <wp:extent cx="7421245" cy="595630"/>
          <wp:effectExtent l="0" t="0" r="0" b="0"/>
          <wp:wrapNone/>
          <wp:docPr id="17" name="Image 17" descr="feuilles en-tête pour word1 ess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euilles en-tête pour word1 ess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124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EE1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F61E9"/>
    <w:multiLevelType w:val="hybridMultilevel"/>
    <w:tmpl w:val="E32477A6"/>
    <w:lvl w:ilvl="0" w:tplc="9210F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6C8"/>
    <w:multiLevelType w:val="hybridMultilevel"/>
    <w:tmpl w:val="A5FC63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F2FBA"/>
    <w:multiLevelType w:val="hybridMultilevel"/>
    <w:tmpl w:val="67024E78"/>
    <w:lvl w:ilvl="0" w:tplc="2F5407B8">
      <w:start w:val="1"/>
      <w:numFmt w:val="bullet"/>
      <w:pStyle w:val="titreC"/>
      <w:lvlText w:val=""/>
      <w:lvlJc w:val="left"/>
      <w:pPr>
        <w:tabs>
          <w:tab w:val="num" w:pos="701"/>
        </w:tabs>
        <w:ind w:left="701" w:hanging="341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B4B5E"/>
    <w:multiLevelType w:val="hybridMultilevel"/>
    <w:tmpl w:val="A5821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87649"/>
    <w:multiLevelType w:val="hybridMultilevel"/>
    <w:tmpl w:val="8ECA4BCA"/>
    <w:lvl w:ilvl="0" w:tplc="1E8A175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64B66"/>
    <w:multiLevelType w:val="hybridMultilevel"/>
    <w:tmpl w:val="2C02C4F0"/>
    <w:lvl w:ilvl="0" w:tplc="83BA1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11BB7"/>
    <w:multiLevelType w:val="hybridMultilevel"/>
    <w:tmpl w:val="FB3E0DBC"/>
    <w:lvl w:ilvl="0" w:tplc="3D462D8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C2"/>
    <w:rsid w:val="00002140"/>
    <w:rsid w:val="00002635"/>
    <w:rsid w:val="00002A38"/>
    <w:rsid w:val="000075F6"/>
    <w:rsid w:val="000209ED"/>
    <w:rsid w:val="00020B4E"/>
    <w:rsid w:val="00020D98"/>
    <w:rsid w:val="00022CA5"/>
    <w:rsid w:val="00023380"/>
    <w:rsid w:val="00024950"/>
    <w:rsid w:val="00024E55"/>
    <w:rsid w:val="000306E3"/>
    <w:rsid w:val="00031671"/>
    <w:rsid w:val="00032F0F"/>
    <w:rsid w:val="0004049A"/>
    <w:rsid w:val="00040C0F"/>
    <w:rsid w:val="0004273F"/>
    <w:rsid w:val="000443DE"/>
    <w:rsid w:val="00044F85"/>
    <w:rsid w:val="000512FF"/>
    <w:rsid w:val="00051B81"/>
    <w:rsid w:val="00053F6A"/>
    <w:rsid w:val="00061984"/>
    <w:rsid w:val="00064AB1"/>
    <w:rsid w:val="00064B33"/>
    <w:rsid w:val="000761AD"/>
    <w:rsid w:val="00083823"/>
    <w:rsid w:val="000846E5"/>
    <w:rsid w:val="0008580A"/>
    <w:rsid w:val="000876D6"/>
    <w:rsid w:val="000924A0"/>
    <w:rsid w:val="00096653"/>
    <w:rsid w:val="00096CF1"/>
    <w:rsid w:val="000A520B"/>
    <w:rsid w:val="000A7D10"/>
    <w:rsid w:val="000A7D23"/>
    <w:rsid w:val="000B19CE"/>
    <w:rsid w:val="000B240B"/>
    <w:rsid w:val="000B3BB5"/>
    <w:rsid w:val="000B3D9B"/>
    <w:rsid w:val="000B7662"/>
    <w:rsid w:val="000C132A"/>
    <w:rsid w:val="000C49F1"/>
    <w:rsid w:val="000C5FEA"/>
    <w:rsid w:val="000D1E41"/>
    <w:rsid w:val="000D29DE"/>
    <w:rsid w:val="000D3BD1"/>
    <w:rsid w:val="000D3E9B"/>
    <w:rsid w:val="000D4F7B"/>
    <w:rsid w:val="000D6467"/>
    <w:rsid w:val="000E2069"/>
    <w:rsid w:val="000E5085"/>
    <w:rsid w:val="000E6545"/>
    <w:rsid w:val="000E744F"/>
    <w:rsid w:val="000F07F4"/>
    <w:rsid w:val="000F0D93"/>
    <w:rsid w:val="000F144C"/>
    <w:rsid w:val="000F3291"/>
    <w:rsid w:val="0010152F"/>
    <w:rsid w:val="0010196B"/>
    <w:rsid w:val="001027D3"/>
    <w:rsid w:val="001031BE"/>
    <w:rsid w:val="00103C9A"/>
    <w:rsid w:val="00103EDF"/>
    <w:rsid w:val="0011306C"/>
    <w:rsid w:val="001163A8"/>
    <w:rsid w:val="001163B1"/>
    <w:rsid w:val="00126BE2"/>
    <w:rsid w:val="0013035C"/>
    <w:rsid w:val="00131CD7"/>
    <w:rsid w:val="00135196"/>
    <w:rsid w:val="00137934"/>
    <w:rsid w:val="001409C0"/>
    <w:rsid w:val="00140B71"/>
    <w:rsid w:val="0014107A"/>
    <w:rsid w:val="001474D4"/>
    <w:rsid w:val="00151FA7"/>
    <w:rsid w:val="00152147"/>
    <w:rsid w:val="001537AB"/>
    <w:rsid w:val="001538C8"/>
    <w:rsid w:val="001545C9"/>
    <w:rsid w:val="00154D5E"/>
    <w:rsid w:val="00156FE3"/>
    <w:rsid w:val="001637A4"/>
    <w:rsid w:val="00163BD0"/>
    <w:rsid w:val="00167827"/>
    <w:rsid w:val="0017078F"/>
    <w:rsid w:val="00171795"/>
    <w:rsid w:val="00175AE6"/>
    <w:rsid w:val="001767B5"/>
    <w:rsid w:val="00176D2C"/>
    <w:rsid w:val="00177391"/>
    <w:rsid w:val="00177570"/>
    <w:rsid w:val="00177629"/>
    <w:rsid w:val="001778C8"/>
    <w:rsid w:val="00183A21"/>
    <w:rsid w:val="0018472D"/>
    <w:rsid w:val="0019040C"/>
    <w:rsid w:val="00190C05"/>
    <w:rsid w:val="001915AD"/>
    <w:rsid w:val="001921BE"/>
    <w:rsid w:val="00194AC7"/>
    <w:rsid w:val="00196F99"/>
    <w:rsid w:val="001A4A54"/>
    <w:rsid w:val="001B0543"/>
    <w:rsid w:val="001B0EFD"/>
    <w:rsid w:val="001B10B3"/>
    <w:rsid w:val="001B28B3"/>
    <w:rsid w:val="001B3387"/>
    <w:rsid w:val="001B343A"/>
    <w:rsid w:val="001B4ACF"/>
    <w:rsid w:val="001B4DC9"/>
    <w:rsid w:val="001B60EE"/>
    <w:rsid w:val="001B7BA0"/>
    <w:rsid w:val="001C0202"/>
    <w:rsid w:val="001C1027"/>
    <w:rsid w:val="001C1BAA"/>
    <w:rsid w:val="001C322E"/>
    <w:rsid w:val="001C4FD1"/>
    <w:rsid w:val="001C6CEF"/>
    <w:rsid w:val="001D1F99"/>
    <w:rsid w:val="001D4797"/>
    <w:rsid w:val="001D67C0"/>
    <w:rsid w:val="001E22BA"/>
    <w:rsid w:val="001E27FF"/>
    <w:rsid w:val="001E5CCA"/>
    <w:rsid w:val="001E6A7E"/>
    <w:rsid w:val="001F2FAD"/>
    <w:rsid w:val="001F2FF2"/>
    <w:rsid w:val="001F477F"/>
    <w:rsid w:val="001F69F1"/>
    <w:rsid w:val="00202F26"/>
    <w:rsid w:val="00205FAC"/>
    <w:rsid w:val="002069DF"/>
    <w:rsid w:val="002070BD"/>
    <w:rsid w:val="002112DF"/>
    <w:rsid w:val="00211469"/>
    <w:rsid w:val="0021253A"/>
    <w:rsid w:val="00215298"/>
    <w:rsid w:val="00216AD3"/>
    <w:rsid w:val="0022205B"/>
    <w:rsid w:val="00223E08"/>
    <w:rsid w:val="002271C9"/>
    <w:rsid w:val="00237939"/>
    <w:rsid w:val="00240FF9"/>
    <w:rsid w:val="002413C0"/>
    <w:rsid w:val="00242476"/>
    <w:rsid w:val="002431E5"/>
    <w:rsid w:val="0025087A"/>
    <w:rsid w:val="00251F63"/>
    <w:rsid w:val="002527BF"/>
    <w:rsid w:val="00254056"/>
    <w:rsid w:val="00255413"/>
    <w:rsid w:val="00257D61"/>
    <w:rsid w:val="00264E30"/>
    <w:rsid w:val="0026571E"/>
    <w:rsid w:val="00265EFC"/>
    <w:rsid w:val="002700DB"/>
    <w:rsid w:val="002701A5"/>
    <w:rsid w:val="00270A8B"/>
    <w:rsid w:val="00271E83"/>
    <w:rsid w:val="0027252F"/>
    <w:rsid w:val="0027373C"/>
    <w:rsid w:val="00273BA5"/>
    <w:rsid w:val="002745C4"/>
    <w:rsid w:val="00275970"/>
    <w:rsid w:val="00281948"/>
    <w:rsid w:val="00283377"/>
    <w:rsid w:val="002835B0"/>
    <w:rsid w:val="002855A3"/>
    <w:rsid w:val="002921A1"/>
    <w:rsid w:val="002A113B"/>
    <w:rsid w:val="002A1350"/>
    <w:rsid w:val="002A2265"/>
    <w:rsid w:val="002A4312"/>
    <w:rsid w:val="002A539A"/>
    <w:rsid w:val="002A77D6"/>
    <w:rsid w:val="002B55B1"/>
    <w:rsid w:val="002B6A3D"/>
    <w:rsid w:val="002B7E3D"/>
    <w:rsid w:val="002C2F1E"/>
    <w:rsid w:val="002C6483"/>
    <w:rsid w:val="002D0C84"/>
    <w:rsid w:val="002D19C1"/>
    <w:rsid w:val="002D1FC4"/>
    <w:rsid w:val="002E58CE"/>
    <w:rsid w:val="002E66E1"/>
    <w:rsid w:val="002F491F"/>
    <w:rsid w:val="002F7A3D"/>
    <w:rsid w:val="00301402"/>
    <w:rsid w:val="00302BBE"/>
    <w:rsid w:val="003040C1"/>
    <w:rsid w:val="00304583"/>
    <w:rsid w:val="0030489C"/>
    <w:rsid w:val="00305055"/>
    <w:rsid w:val="003056F0"/>
    <w:rsid w:val="00307520"/>
    <w:rsid w:val="003078B6"/>
    <w:rsid w:val="003125BF"/>
    <w:rsid w:val="003167BE"/>
    <w:rsid w:val="00320863"/>
    <w:rsid w:val="00321CD8"/>
    <w:rsid w:val="003264D5"/>
    <w:rsid w:val="0033613F"/>
    <w:rsid w:val="003417D3"/>
    <w:rsid w:val="00342F2A"/>
    <w:rsid w:val="00347CAF"/>
    <w:rsid w:val="00350ECA"/>
    <w:rsid w:val="00352AE7"/>
    <w:rsid w:val="00352B23"/>
    <w:rsid w:val="0035629F"/>
    <w:rsid w:val="003565A4"/>
    <w:rsid w:val="003609DF"/>
    <w:rsid w:val="00360B10"/>
    <w:rsid w:val="00363310"/>
    <w:rsid w:val="00364782"/>
    <w:rsid w:val="00366CF3"/>
    <w:rsid w:val="00370850"/>
    <w:rsid w:val="00371078"/>
    <w:rsid w:val="003736EB"/>
    <w:rsid w:val="00377B31"/>
    <w:rsid w:val="00377F9A"/>
    <w:rsid w:val="00380314"/>
    <w:rsid w:val="00381352"/>
    <w:rsid w:val="00384414"/>
    <w:rsid w:val="00385A42"/>
    <w:rsid w:val="00387BA2"/>
    <w:rsid w:val="00395EF0"/>
    <w:rsid w:val="0039692C"/>
    <w:rsid w:val="003A1F8A"/>
    <w:rsid w:val="003A342A"/>
    <w:rsid w:val="003A6F2B"/>
    <w:rsid w:val="003B2FE8"/>
    <w:rsid w:val="003B45C8"/>
    <w:rsid w:val="003C006D"/>
    <w:rsid w:val="003C0E2F"/>
    <w:rsid w:val="003C0FE5"/>
    <w:rsid w:val="003C1B76"/>
    <w:rsid w:val="003C2223"/>
    <w:rsid w:val="003C4489"/>
    <w:rsid w:val="003C52CA"/>
    <w:rsid w:val="003C6AEC"/>
    <w:rsid w:val="003D127E"/>
    <w:rsid w:val="003D15B0"/>
    <w:rsid w:val="003D508C"/>
    <w:rsid w:val="003E1C2F"/>
    <w:rsid w:val="003E2662"/>
    <w:rsid w:val="003E2954"/>
    <w:rsid w:val="003E3EA7"/>
    <w:rsid w:val="003E5F1A"/>
    <w:rsid w:val="003E7739"/>
    <w:rsid w:val="003F52AA"/>
    <w:rsid w:val="003F557A"/>
    <w:rsid w:val="004016F0"/>
    <w:rsid w:val="00405479"/>
    <w:rsid w:val="004055F0"/>
    <w:rsid w:val="00410FC1"/>
    <w:rsid w:val="00412BEC"/>
    <w:rsid w:val="00414C97"/>
    <w:rsid w:val="00415424"/>
    <w:rsid w:val="004171DE"/>
    <w:rsid w:val="00425410"/>
    <w:rsid w:val="004312FA"/>
    <w:rsid w:val="00431856"/>
    <w:rsid w:val="00432016"/>
    <w:rsid w:val="00434727"/>
    <w:rsid w:val="0043565D"/>
    <w:rsid w:val="00441D2E"/>
    <w:rsid w:val="00441EB1"/>
    <w:rsid w:val="00442BF2"/>
    <w:rsid w:val="00442F08"/>
    <w:rsid w:val="00445551"/>
    <w:rsid w:val="0044643C"/>
    <w:rsid w:val="0045135A"/>
    <w:rsid w:val="00454344"/>
    <w:rsid w:val="0046112B"/>
    <w:rsid w:val="00463275"/>
    <w:rsid w:val="00463EB1"/>
    <w:rsid w:val="0046773A"/>
    <w:rsid w:val="00471B59"/>
    <w:rsid w:val="00472893"/>
    <w:rsid w:val="0047326D"/>
    <w:rsid w:val="0047575B"/>
    <w:rsid w:val="004760ED"/>
    <w:rsid w:val="004771C1"/>
    <w:rsid w:val="00481C07"/>
    <w:rsid w:val="0048607F"/>
    <w:rsid w:val="00486429"/>
    <w:rsid w:val="00491FB9"/>
    <w:rsid w:val="00492165"/>
    <w:rsid w:val="00492F25"/>
    <w:rsid w:val="00493A1A"/>
    <w:rsid w:val="00495C07"/>
    <w:rsid w:val="00496FEC"/>
    <w:rsid w:val="004A3100"/>
    <w:rsid w:val="004A3294"/>
    <w:rsid w:val="004A4327"/>
    <w:rsid w:val="004A51F3"/>
    <w:rsid w:val="004A5843"/>
    <w:rsid w:val="004B015F"/>
    <w:rsid w:val="004B3F59"/>
    <w:rsid w:val="004B42DE"/>
    <w:rsid w:val="004B5477"/>
    <w:rsid w:val="004B5819"/>
    <w:rsid w:val="004B67B1"/>
    <w:rsid w:val="004B6A24"/>
    <w:rsid w:val="004C0E70"/>
    <w:rsid w:val="004C3331"/>
    <w:rsid w:val="004C3756"/>
    <w:rsid w:val="004C5204"/>
    <w:rsid w:val="004D48E3"/>
    <w:rsid w:val="004D4FA7"/>
    <w:rsid w:val="004D560E"/>
    <w:rsid w:val="004D797B"/>
    <w:rsid w:val="004E3246"/>
    <w:rsid w:val="004E3864"/>
    <w:rsid w:val="004E5E8A"/>
    <w:rsid w:val="004E656D"/>
    <w:rsid w:val="004E66CD"/>
    <w:rsid w:val="004F0467"/>
    <w:rsid w:val="004F0D85"/>
    <w:rsid w:val="004F2297"/>
    <w:rsid w:val="004F76BF"/>
    <w:rsid w:val="00500856"/>
    <w:rsid w:val="00500A4B"/>
    <w:rsid w:val="00502DF2"/>
    <w:rsid w:val="00507D41"/>
    <w:rsid w:val="00507D6A"/>
    <w:rsid w:val="00507DFA"/>
    <w:rsid w:val="0051267C"/>
    <w:rsid w:val="00513DBA"/>
    <w:rsid w:val="00514009"/>
    <w:rsid w:val="0051731B"/>
    <w:rsid w:val="005176A8"/>
    <w:rsid w:val="00525260"/>
    <w:rsid w:val="0052797A"/>
    <w:rsid w:val="00530A35"/>
    <w:rsid w:val="005319B6"/>
    <w:rsid w:val="005326A1"/>
    <w:rsid w:val="00534BC4"/>
    <w:rsid w:val="0053585F"/>
    <w:rsid w:val="00543029"/>
    <w:rsid w:val="00545481"/>
    <w:rsid w:val="00556BC5"/>
    <w:rsid w:val="00557D47"/>
    <w:rsid w:val="00563992"/>
    <w:rsid w:val="005717CF"/>
    <w:rsid w:val="00571F23"/>
    <w:rsid w:val="005750A5"/>
    <w:rsid w:val="00577643"/>
    <w:rsid w:val="00577B1A"/>
    <w:rsid w:val="00580E9B"/>
    <w:rsid w:val="005839A4"/>
    <w:rsid w:val="00584381"/>
    <w:rsid w:val="0058728A"/>
    <w:rsid w:val="005872C2"/>
    <w:rsid w:val="005907BC"/>
    <w:rsid w:val="00590DBD"/>
    <w:rsid w:val="005940F8"/>
    <w:rsid w:val="0059421F"/>
    <w:rsid w:val="00595262"/>
    <w:rsid w:val="00596FDC"/>
    <w:rsid w:val="005A0723"/>
    <w:rsid w:val="005A33ED"/>
    <w:rsid w:val="005A52EF"/>
    <w:rsid w:val="005A5764"/>
    <w:rsid w:val="005A5991"/>
    <w:rsid w:val="005B015C"/>
    <w:rsid w:val="005B33A3"/>
    <w:rsid w:val="005B6E25"/>
    <w:rsid w:val="005B77B4"/>
    <w:rsid w:val="005C02D4"/>
    <w:rsid w:val="005C088A"/>
    <w:rsid w:val="005C1868"/>
    <w:rsid w:val="005C2D2E"/>
    <w:rsid w:val="005C5596"/>
    <w:rsid w:val="005C55EC"/>
    <w:rsid w:val="005D2756"/>
    <w:rsid w:val="005D401B"/>
    <w:rsid w:val="005D512B"/>
    <w:rsid w:val="005D5828"/>
    <w:rsid w:val="005D6130"/>
    <w:rsid w:val="005D6D0A"/>
    <w:rsid w:val="005E2BA5"/>
    <w:rsid w:val="005E3023"/>
    <w:rsid w:val="005E3A4B"/>
    <w:rsid w:val="005E58C2"/>
    <w:rsid w:val="005E6488"/>
    <w:rsid w:val="005E6736"/>
    <w:rsid w:val="005F22D5"/>
    <w:rsid w:val="005F25A8"/>
    <w:rsid w:val="005F26B9"/>
    <w:rsid w:val="005F3481"/>
    <w:rsid w:val="005F78D5"/>
    <w:rsid w:val="006023EB"/>
    <w:rsid w:val="0060368C"/>
    <w:rsid w:val="00605118"/>
    <w:rsid w:val="00605F09"/>
    <w:rsid w:val="00612007"/>
    <w:rsid w:val="0061318C"/>
    <w:rsid w:val="006167B0"/>
    <w:rsid w:val="00620FAD"/>
    <w:rsid w:val="00621BEC"/>
    <w:rsid w:val="00630BA6"/>
    <w:rsid w:val="006312C7"/>
    <w:rsid w:val="00631310"/>
    <w:rsid w:val="00631D92"/>
    <w:rsid w:val="00633BD4"/>
    <w:rsid w:val="0063502A"/>
    <w:rsid w:val="00635487"/>
    <w:rsid w:val="00635633"/>
    <w:rsid w:val="00636BCA"/>
    <w:rsid w:val="00637052"/>
    <w:rsid w:val="00640462"/>
    <w:rsid w:val="006426FF"/>
    <w:rsid w:val="00646879"/>
    <w:rsid w:val="00647BBF"/>
    <w:rsid w:val="006513C1"/>
    <w:rsid w:val="0065229F"/>
    <w:rsid w:val="0065551D"/>
    <w:rsid w:val="00661828"/>
    <w:rsid w:val="006623DA"/>
    <w:rsid w:val="00666FA8"/>
    <w:rsid w:val="00671F87"/>
    <w:rsid w:val="00672A21"/>
    <w:rsid w:val="00677580"/>
    <w:rsid w:val="0068196E"/>
    <w:rsid w:val="0068340B"/>
    <w:rsid w:val="0068647B"/>
    <w:rsid w:val="00691770"/>
    <w:rsid w:val="00691D4B"/>
    <w:rsid w:val="00696A70"/>
    <w:rsid w:val="006A28C9"/>
    <w:rsid w:val="006A4F57"/>
    <w:rsid w:val="006B0790"/>
    <w:rsid w:val="006B3014"/>
    <w:rsid w:val="006B3D8F"/>
    <w:rsid w:val="006C0169"/>
    <w:rsid w:val="006C0CCB"/>
    <w:rsid w:val="006C253B"/>
    <w:rsid w:val="006C2C4E"/>
    <w:rsid w:val="006C7B3A"/>
    <w:rsid w:val="006D33F4"/>
    <w:rsid w:val="006D354B"/>
    <w:rsid w:val="006D36AE"/>
    <w:rsid w:val="006D420A"/>
    <w:rsid w:val="006D5513"/>
    <w:rsid w:val="006D7033"/>
    <w:rsid w:val="006E24AD"/>
    <w:rsid w:val="006E3822"/>
    <w:rsid w:val="006E38B2"/>
    <w:rsid w:val="006E3CCB"/>
    <w:rsid w:val="006E474A"/>
    <w:rsid w:val="006E6C15"/>
    <w:rsid w:val="006E70E3"/>
    <w:rsid w:val="006F0FBC"/>
    <w:rsid w:val="006F149F"/>
    <w:rsid w:val="006F5599"/>
    <w:rsid w:val="006F609F"/>
    <w:rsid w:val="006F6F73"/>
    <w:rsid w:val="00703FA6"/>
    <w:rsid w:val="00704062"/>
    <w:rsid w:val="00713AC9"/>
    <w:rsid w:val="00715F3E"/>
    <w:rsid w:val="0073275D"/>
    <w:rsid w:val="007331D8"/>
    <w:rsid w:val="00736C7B"/>
    <w:rsid w:val="00742282"/>
    <w:rsid w:val="007452A9"/>
    <w:rsid w:val="0074672D"/>
    <w:rsid w:val="007472FB"/>
    <w:rsid w:val="0074777E"/>
    <w:rsid w:val="007509D2"/>
    <w:rsid w:val="0075117F"/>
    <w:rsid w:val="007622EB"/>
    <w:rsid w:val="007627F8"/>
    <w:rsid w:val="00767AA7"/>
    <w:rsid w:val="00770583"/>
    <w:rsid w:val="00780C27"/>
    <w:rsid w:val="00781C10"/>
    <w:rsid w:val="00782259"/>
    <w:rsid w:val="00782BE1"/>
    <w:rsid w:val="00784D0D"/>
    <w:rsid w:val="00785544"/>
    <w:rsid w:val="00786A23"/>
    <w:rsid w:val="00793004"/>
    <w:rsid w:val="00794578"/>
    <w:rsid w:val="00795563"/>
    <w:rsid w:val="00795823"/>
    <w:rsid w:val="007A1726"/>
    <w:rsid w:val="007A2974"/>
    <w:rsid w:val="007A58B6"/>
    <w:rsid w:val="007A62D2"/>
    <w:rsid w:val="007B0C32"/>
    <w:rsid w:val="007B1069"/>
    <w:rsid w:val="007B426A"/>
    <w:rsid w:val="007B5D35"/>
    <w:rsid w:val="007B612D"/>
    <w:rsid w:val="007B6AC1"/>
    <w:rsid w:val="007C2231"/>
    <w:rsid w:val="007C2295"/>
    <w:rsid w:val="007C332C"/>
    <w:rsid w:val="007C3A0E"/>
    <w:rsid w:val="007C7029"/>
    <w:rsid w:val="007D182F"/>
    <w:rsid w:val="007D2F2E"/>
    <w:rsid w:val="007D5D59"/>
    <w:rsid w:val="007D723E"/>
    <w:rsid w:val="007D7E83"/>
    <w:rsid w:val="007E4769"/>
    <w:rsid w:val="007E4EF8"/>
    <w:rsid w:val="007F0BA4"/>
    <w:rsid w:val="007F2810"/>
    <w:rsid w:val="007F3E6F"/>
    <w:rsid w:val="007F45AA"/>
    <w:rsid w:val="007F7E84"/>
    <w:rsid w:val="00804FEE"/>
    <w:rsid w:val="00805E38"/>
    <w:rsid w:val="008067F1"/>
    <w:rsid w:val="00806F47"/>
    <w:rsid w:val="00812517"/>
    <w:rsid w:val="00816F77"/>
    <w:rsid w:val="00820084"/>
    <w:rsid w:val="0082159D"/>
    <w:rsid w:val="008231E8"/>
    <w:rsid w:val="00826121"/>
    <w:rsid w:val="008325F9"/>
    <w:rsid w:val="00832909"/>
    <w:rsid w:val="008335D4"/>
    <w:rsid w:val="00833C8E"/>
    <w:rsid w:val="008342DD"/>
    <w:rsid w:val="00835792"/>
    <w:rsid w:val="00840951"/>
    <w:rsid w:val="00841186"/>
    <w:rsid w:val="00842B6B"/>
    <w:rsid w:val="008432E2"/>
    <w:rsid w:val="00843631"/>
    <w:rsid w:val="00845619"/>
    <w:rsid w:val="008456CB"/>
    <w:rsid w:val="00845FD7"/>
    <w:rsid w:val="008469DA"/>
    <w:rsid w:val="00851BF5"/>
    <w:rsid w:val="00851CC2"/>
    <w:rsid w:val="008537A9"/>
    <w:rsid w:val="0085512A"/>
    <w:rsid w:val="00855C94"/>
    <w:rsid w:val="008565C3"/>
    <w:rsid w:val="00856842"/>
    <w:rsid w:val="00856860"/>
    <w:rsid w:val="00856F0A"/>
    <w:rsid w:val="00860356"/>
    <w:rsid w:val="00862DCC"/>
    <w:rsid w:val="008641C3"/>
    <w:rsid w:val="00864AE8"/>
    <w:rsid w:val="008667AE"/>
    <w:rsid w:val="00866C8B"/>
    <w:rsid w:val="008700E7"/>
    <w:rsid w:val="008707A8"/>
    <w:rsid w:val="008726B5"/>
    <w:rsid w:val="008768DD"/>
    <w:rsid w:val="0088082F"/>
    <w:rsid w:val="0088257B"/>
    <w:rsid w:val="008921EA"/>
    <w:rsid w:val="008930D3"/>
    <w:rsid w:val="008937FC"/>
    <w:rsid w:val="00893E89"/>
    <w:rsid w:val="008942EE"/>
    <w:rsid w:val="00895474"/>
    <w:rsid w:val="008972E1"/>
    <w:rsid w:val="008976B1"/>
    <w:rsid w:val="00897C29"/>
    <w:rsid w:val="008A0955"/>
    <w:rsid w:val="008A1AF2"/>
    <w:rsid w:val="008A2017"/>
    <w:rsid w:val="008A2B0B"/>
    <w:rsid w:val="008A65AD"/>
    <w:rsid w:val="008A7629"/>
    <w:rsid w:val="008B004F"/>
    <w:rsid w:val="008B08AB"/>
    <w:rsid w:val="008B0E20"/>
    <w:rsid w:val="008B2C02"/>
    <w:rsid w:val="008B2EA1"/>
    <w:rsid w:val="008B54EE"/>
    <w:rsid w:val="008B5F79"/>
    <w:rsid w:val="008B6611"/>
    <w:rsid w:val="008B6616"/>
    <w:rsid w:val="008C097F"/>
    <w:rsid w:val="008C211E"/>
    <w:rsid w:val="008C34FF"/>
    <w:rsid w:val="008C7CAD"/>
    <w:rsid w:val="008E227F"/>
    <w:rsid w:val="008E34B7"/>
    <w:rsid w:val="008E3949"/>
    <w:rsid w:val="008E531D"/>
    <w:rsid w:val="008E5505"/>
    <w:rsid w:val="008E6F03"/>
    <w:rsid w:val="008F2E82"/>
    <w:rsid w:val="008F3236"/>
    <w:rsid w:val="008F3952"/>
    <w:rsid w:val="0090059B"/>
    <w:rsid w:val="00900DE9"/>
    <w:rsid w:val="00900FD4"/>
    <w:rsid w:val="00901840"/>
    <w:rsid w:val="00902F5D"/>
    <w:rsid w:val="00906CAD"/>
    <w:rsid w:val="0091154A"/>
    <w:rsid w:val="009123A8"/>
    <w:rsid w:val="009138EC"/>
    <w:rsid w:val="00916855"/>
    <w:rsid w:val="009225D5"/>
    <w:rsid w:val="00922AC2"/>
    <w:rsid w:val="00924F9D"/>
    <w:rsid w:val="0093140C"/>
    <w:rsid w:val="00932F59"/>
    <w:rsid w:val="00933AC4"/>
    <w:rsid w:val="00936677"/>
    <w:rsid w:val="00940C2E"/>
    <w:rsid w:val="00942908"/>
    <w:rsid w:val="009441E0"/>
    <w:rsid w:val="009528C3"/>
    <w:rsid w:val="00954534"/>
    <w:rsid w:val="0096246D"/>
    <w:rsid w:val="00963A14"/>
    <w:rsid w:val="0096574D"/>
    <w:rsid w:val="0096583D"/>
    <w:rsid w:val="00973FF0"/>
    <w:rsid w:val="00975811"/>
    <w:rsid w:val="00975F89"/>
    <w:rsid w:val="0098147D"/>
    <w:rsid w:val="00987A60"/>
    <w:rsid w:val="009A0049"/>
    <w:rsid w:val="009A00DA"/>
    <w:rsid w:val="009A52D2"/>
    <w:rsid w:val="009A78C2"/>
    <w:rsid w:val="009B3720"/>
    <w:rsid w:val="009B3915"/>
    <w:rsid w:val="009B3BD5"/>
    <w:rsid w:val="009B4D0F"/>
    <w:rsid w:val="009B59EC"/>
    <w:rsid w:val="009B6B34"/>
    <w:rsid w:val="009C44DC"/>
    <w:rsid w:val="009C5AD1"/>
    <w:rsid w:val="009C6AEA"/>
    <w:rsid w:val="009D120B"/>
    <w:rsid w:val="009D4D45"/>
    <w:rsid w:val="009D4F28"/>
    <w:rsid w:val="009D627F"/>
    <w:rsid w:val="009D7F73"/>
    <w:rsid w:val="009E2D00"/>
    <w:rsid w:val="009E6379"/>
    <w:rsid w:val="009E6658"/>
    <w:rsid w:val="009E7A7A"/>
    <w:rsid w:val="009F1FCB"/>
    <w:rsid w:val="009F3AA8"/>
    <w:rsid w:val="009F544B"/>
    <w:rsid w:val="009F5C52"/>
    <w:rsid w:val="00A01E6C"/>
    <w:rsid w:val="00A03890"/>
    <w:rsid w:val="00A03B4B"/>
    <w:rsid w:val="00A046A2"/>
    <w:rsid w:val="00A057A8"/>
    <w:rsid w:val="00A057AC"/>
    <w:rsid w:val="00A069BF"/>
    <w:rsid w:val="00A167D9"/>
    <w:rsid w:val="00A167F5"/>
    <w:rsid w:val="00A16BC9"/>
    <w:rsid w:val="00A171C5"/>
    <w:rsid w:val="00A2257C"/>
    <w:rsid w:val="00A23333"/>
    <w:rsid w:val="00A25790"/>
    <w:rsid w:val="00A26A4A"/>
    <w:rsid w:val="00A26CAD"/>
    <w:rsid w:val="00A27015"/>
    <w:rsid w:val="00A30660"/>
    <w:rsid w:val="00A30773"/>
    <w:rsid w:val="00A31D80"/>
    <w:rsid w:val="00A32D9B"/>
    <w:rsid w:val="00A33DD5"/>
    <w:rsid w:val="00A372FE"/>
    <w:rsid w:val="00A42E50"/>
    <w:rsid w:val="00A463B9"/>
    <w:rsid w:val="00A5127A"/>
    <w:rsid w:val="00A538AA"/>
    <w:rsid w:val="00A615E1"/>
    <w:rsid w:val="00A61AE0"/>
    <w:rsid w:val="00A62247"/>
    <w:rsid w:val="00A658CE"/>
    <w:rsid w:val="00A65CC4"/>
    <w:rsid w:val="00A65F94"/>
    <w:rsid w:val="00A70DF6"/>
    <w:rsid w:val="00A741FB"/>
    <w:rsid w:val="00A77071"/>
    <w:rsid w:val="00A77BE2"/>
    <w:rsid w:val="00A801D4"/>
    <w:rsid w:val="00A80FB4"/>
    <w:rsid w:val="00A84709"/>
    <w:rsid w:val="00A848AF"/>
    <w:rsid w:val="00A84FDD"/>
    <w:rsid w:val="00A85270"/>
    <w:rsid w:val="00A87829"/>
    <w:rsid w:val="00A906B9"/>
    <w:rsid w:val="00A9356B"/>
    <w:rsid w:val="00A93ADE"/>
    <w:rsid w:val="00A9559F"/>
    <w:rsid w:val="00AA1D0C"/>
    <w:rsid w:val="00AB0B3B"/>
    <w:rsid w:val="00AB4F13"/>
    <w:rsid w:val="00AC0321"/>
    <w:rsid w:val="00AC0489"/>
    <w:rsid w:val="00AC4A7B"/>
    <w:rsid w:val="00AC4B4A"/>
    <w:rsid w:val="00AC58B7"/>
    <w:rsid w:val="00AC6F6B"/>
    <w:rsid w:val="00AD0587"/>
    <w:rsid w:val="00AD1C61"/>
    <w:rsid w:val="00AD1E18"/>
    <w:rsid w:val="00AD3925"/>
    <w:rsid w:val="00AD4526"/>
    <w:rsid w:val="00AD54BA"/>
    <w:rsid w:val="00AE0E56"/>
    <w:rsid w:val="00AE15C4"/>
    <w:rsid w:val="00AE1BCE"/>
    <w:rsid w:val="00AE3CD7"/>
    <w:rsid w:val="00AE57C0"/>
    <w:rsid w:val="00AE79C4"/>
    <w:rsid w:val="00AF0D25"/>
    <w:rsid w:val="00AF3623"/>
    <w:rsid w:val="00AF5E3A"/>
    <w:rsid w:val="00AF6EA6"/>
    <w:rsid w:val="00B0027E"/>
    <w:rsid w:val="00B010DA"/>
    <w:rsid w:val="00B02169"/>
    <w:rsid w:val="00B022B7"/>
    <w:rsid w:val="00B033A7"/>
    <w:rsid w:val="00B0494D"/>
    <w:rsid w:val="00B049DF"/>
    <w:rsid w:val="00B07B64"/>
    <w:rsid w:val="00B12585"/>
    <w:rsid w:val="00B133F3"/>
    <w:rsid w:val="00B1356A"/>
    <w:rsid w:val="00B16A9A"/>
    <w:rsid w:val="00B201A2"/>
    <w:rsid w:val="00B22995"/>
    <w:rsid w:val="00B23E3C"/>
    <w:rsid w:val="00B241A7"/>
    <w:rsid w:val="00B32A47"/>
    <w:rsid w:val="00B34045"/>
    <w:rsid w:val="00B42F63"/>
    <w:rsid w:val="00B431CE"/>
    <w:rsid w:val="00B434A4"/>
    <w:rsid w:val="00B4572B"/>
    <w:rsid w:val="00B55393"/>
    <w:rsid w:val="00B63B85"/>
    <w:rsid w:val="00B64302"/>
    <w:rsid w:val="00B658D4"/>
    <w:rsid w:val="00B65AF8"/>
    <w:rsid w:val="00B65EE1"/>
    <w:rsid w:val="00B71C23"/>
    <w:rsid w:val="00B745C1"/>
    <w:rsid w:val="00B7762F"/>
    <w:rsid w:val="00B80262"/>
    <w:rsid w:val="00B807ED"/>
    <w:rsid w:val="00B82221"/>
    <w:rsid w:val="00B87245"/>
    <w:rsid w:val="00B90B5E"/>
    <w:rsid w:val="00BA0D11"/>
    <w:rsid w:val="00BA0F7B"/>
    <w:rsid w:val="00BA21BC"/>
    <w:rsid w:val="00BA79B9"/>
    <w:rsid w:val="00BB1159"/>
    <w:rsid w:val="00BB1BE9"/>
    <w:rsid w:val="00BB264D"/>
    <w:rsid w:val="00BB3CC7"/>
    <w:rsid w:val="00BB4A74"/>
    <w:rsid w:val="00BB59AE"/>
    <w:rsid w:val="00BC087A"/>
    <w:rsid w:val="00BC4B41"/>
    <w:rsid w:val="00BC5510"/>
    <w:rsid w:val="00BD2D6B"/>
    <w:rsid w:val="00BD37B7"/>
    <w:rsid w:val="00BD3E94"/>
    <w:rsid w:val="00BD4C90"/>
    <w:rsid w:val="00BD5FCC"/>
    <w:rsid w:val="00BD6071"/>
    <w:rsid w:val="00BD6540"/>
    <w:rsid w:val="00BD6F6E"/>
    <w:rsid w:val="00BD7A47"/>
    <w:rsid w:val="00BE042F"/>
    <w:rsid w:val="00BE104A"/>
    <w:rsid w:val="00BE1485"/>
    <w:rsid w:val="00BE1A7E"/>
    <w:rsid w:val="00BE3653"/>
    <w:rsid w:val="00BF0A47"/>
    <w:rsid w:val="00BF0A83"/>
    <w:rsid w:val="00BF2526"/>
    <w:rsid w:val="00BF53FC"/>
    <w:rsid w:val="00BF7430"/>
    <w:rsid w:val="00C01407"/>
    <w:rsid w:val="00C02EF9"/>
    <w:rsid w:val="00C037F2"/>
    <w:rsid w:val="00C05726"/>
    <w:rsid w:val="00C06702"/>
    <w:rsid w:val="00C16227"/>
    <w:rsid w:val="00C21608"/>
    <w:rsid w:val="00C21908"/>
    <w:rsid w:val="00C21EFE"/>
    <w:rsid w:val="00C21F17"/>
    <w:rsid w:val="00C21FE7"/>
    <w:rsid w:val="00C2403C"/>
    <w:rsid w:val="00C2581B"/>
    <w:rsid w:val="00C25BC8"/>
    <w:rsid w:val="00C27C82"/>
    <w:rsid w:val="00C30B7D"/>
    <w:rsid w:val="00C32A16"/>
    <w:rsid w:val="00C33082"/>
    <w:rsid w:val="00C37A24"/>
    <w:rsid w:val="00C40972"/>
    <w:rsid w:val="00C40EFD"/>
    <w:rsid w:val="00C5081C"/>
    <w:rsid w:val="00C51F11"/>
    <w:rsid w:val="00C52489"/>
    <w:rsid w:val="00C532DF"/>
    <w:rsid w:val="00C5372B"/>
    <w:rsid w:val="00C6041C"/>
    <w:rsid w:val="00C613EF"/>
    <w:rsid w:val="00C72F66"/>
    <w:rsid w:val="00C7306C"/>
    <w:rsid w:val="00C76C85"/>
    <w:rsid w:val="00C80676"/>
    <w:rsid w:val="00C91C0A"/>
    <w:rsid w:val="00C93364"/>
    <w:rsid w:val="00C9396E"/>
    <w:rsid w:val="00C94141"/>
    <w:rsid w:val="00C96BCB"/>
    <w:rsid w:val="00CA3A83"/>
    <w:rsid w:val="00CA439D"/>
    <w:rsid w:val="00CA66D7"/>
    <w:rsid w:val="00CB0801"/>
    <w:rsid w:val="00CB0B57"/>
    <w:rsid w:val="00CB0FC5"/>
    <w:rsid w:val="00CC1342"/>
    <w:rsid w:val="00CC1B0F"/>
    <w:rsid w:val="00CC20C1"/>
    <w:rsid w:val="00CC3CE2"/>
    <w:rsid w:val="00CC61C7"/>
    <w:rsid w:val="00CD0623"/>
    <w:rsid w:val="00CD07F1"/>
    <w:rsid w:val="00CD0A60"/>
    <w:rsid w:val="00CE1AE5"/>
    <w:rsid w:val="00CE2686"/>
    <w:rsid w:val="00CE4418"/>
    <w:rsid w:val="00CE4E13"/>
    <w:rsid w:val="00CE573A"/>
    <w:rsid w:val="00CE632D"/>
    <w:rsid w:val="00CE79D6"/>
    <w:rsid w:val="00CF1605"/>
    <w:rsid w:val="00CF19AD"/>
    <w:rsid w:val="00CF1AF0"/>
    <w:rsid w:val="00CF1F96"/>
    <w:rsid w:val="00CF624B"/>
    <w:rsid w:val="00CF75F0"/>
    <w:rsid w:val="00D003AC"/>
    <w:rsid w:val="00D00ABE"/>
    <w:rsid w:val="00D028A8"/>
    <w:rsid w:val="00D03C4E"/>
    <w:rsid w:val="00D065CB"/>
    <w:rsid w:val="00D06F7E"/>
    <w:rsid w:val="00D1326A"/>
    <w:rsid w:val="00D164E0"/>
    <w:rsid w:val="00D16F8C"/>
    <w:rsid w:val="00D17B14"/>
    <w:rsid w:val="00D24086"/>
    <w:rsid w:val="00D27C97"/>
    <w:rsid w:val="00D331D3"/>
    <w:rsid w:val="00D33F29"/>
    <w:rsid w:val="00D3502B"/>
    <w:rsid w:val="00D3632A"/>
    <w:rsid w:val="00D377D1"/>
    <w:rsid w:val="00D40E3E"/>
    <w:rsid w:val="00D45CA0"/>
    <w:rsid w:val="00D50101"/>
    <w:rsid w:val="00D50EBD"/>
    <w:rsid w:val="00D52DB3"/>
    <w:rsid w:val="00D545CF"/>
    <w:rsid w:val="00D572B5"/>
    <w:rsid w:val="00D60739"/>
    <w:rsid w:val="00D6202A"/>
    <w:rsid w:val="00D62D54"/>
    <w:rsid w:val="00D645BF"/>
    <w:rsid w:val="00D658B0"/>
    <w:rsid w:val="00D668E7"/>
    <w:rsid w:val="00D6775E"/>
    <w:rsid w:val="00D677E3"/>
    <w:rsid w:val="00D7391D"/>
    <w:rsid w:val="00D75C48"/>
    <w:rsid w:val="00D77D6E"/>
    <w:rsid w:val="00D805FB"/>
    <w:rsid w:val="00D8139E"/>
    <w:rsid w:val="00D818A0"/>
    <w:rsid w:val="00D9246E"/>
    <w:rsid w:val="00D96582"/>
    <w:rsid w:val="00DA0EA0"/>
    <w:rsid w:val="00DA2DB8"/>
    <w:rsid w:val="00DA736C"/>
    <w:rsid w:val="00DA78CF"/>
    <w:rsid w:val="00DB13EA"/>
    <w:rsid w:val="00DB49C2"/>
    <w:rsid w:val="00DB4B1D"/>
    <w:rsid w:val="00DC3E27"/>
    <w:rsid w:val="00DC515E"/>
    <w:rsid w:val="00DD0BF5"/>
    <w:rsid w:val="00DD4139"/>
    <w:rsid w:val="00DD418F"/>
    <w:rsid w:val="00DE1937"/>
    <w:rsid w:val="00DE3F10"/>
    <w:rsid w:val="00DE4615"/>
    <w:rsid w:val="00DE5771"/>
    <w:rsid w:val="00DE673A"/>
    <w:rsid w:val="00DF014B"/>
    <w:rsid w:val="00DF0803"/>
    <w:rsid w:val="00DF0EA7"/>
    <w:rsid w:val="00E00955"/>
    <w:rsid w:val="00E01D01"/>
    <w:rsid w:val="00E01E95"/>
    <w:rsid w:val="00E028BC"/>
    <w:rsid w:val="00E03F3B"/>
    <w:rsid w:val="00E06A15"/>
    <w:rsid w:val="00E11268"/>
    <w:rsid w:val="00E116E9"/>
    <w:rsid w:val="00E13210"/>
    <w:rsid w:val="00E14079"/>
    <w:rsid w:val="00E16B32"/>
    <w:rsid w:val="00E17811"/>
    <w:rsid w:val="00E22D09"/>
    <w:rsid w:val="00E32CC3"/>
    <w:rsid w:val="00E35310"/>
    <w:rsid w:val="00E37431"/>
    <w:rsid w:val="00E375DC"/>
    <w:rsid w:val="00E41AB3"/>
    <w:rsid w:val="00E5030A"/>
    <w:rsid w:val="00E50FF4"/>
    <w:rsid w:val="00E53A0D"/>
    <w:rsid w:val="00E5575A"/>
    <w:rsid w:val="00E56EDD"/>
    <w:rsid w:val="00E63186"/>
    <w:rsid w:val="00E642D7"/>
    <w:rsid w:val="00E64F3B"/>
    <w:rsid w:val="00E65EBF"/>
    <w:rsid w:val="00E66350"/>
    <w:rsid w:val="00E66CAA"/>
    <w:rsid w:val="00E71857"/>
    <w:rsid w:val="00E72E2B"/>
    <w:rsid w:val="00E73D18"/>
    <w:rsid w:val="00E83B68"/>
    <w:rsid w:val="00E87046"/>
    <w:rsid w:val="00E90233"/>
    <w:rsid w:val="00E92BDE"/>
    <w:rsid w:val="00E95C83"/>
    <w:rsid w:val="00E963A4"/>
    <w:rsid w:val="00E9646F"/>
    <w:rsid w:val="00EA1B4A"/>
    <w:rsid w:val="00EA3997"/>
    <w:rsid w:val="00EA4C66"/>
    <w:rsid w:val="00EB27CC"/>
    <w:rsid w:val="00EB6598"/>
    <w:rsid w:val="00EB6D63"/>
    <w:rsid w:val="00EC22A1"/>
    <w:rsid w:val="00EC6667"/>
    <w:rsid w:val="00EC6759"/>
    <w:rsid w:val="00EC73CE"/>
    <w:rsid w:val="00EC7A95"/>
    <w:rsid w:val="00ED0676"/>
    <w:rsid w:val="00ED12AA"/>
    <w:rsid w:val="00ED17C6"/>
    <w:rsid w:val="00ED29E6"/>
    <w:rsid w:val="00ED35B9"/>
    <w:rsid w:val="00ED4BD7"/>
    <w:rsid w:val="00ED5A11"/>
    <w:rsid w:val="00ED6991"/>
    <w:rsid w:val="00ED770B"/>
    <w:rsid w:val="00EE3486"/>
    <w:rsid w:val="00EE45B0"/>
    <w:rsid w:val="00EE6A42"/>
    <w:rsid w:val="00EE7397"/>
    <w:rsid w:val="00EF0FEE"/>
    <w:rsid w:val="00EF2A96"/>
    <w:rsid w:val="00EF3A77"/>
    <w:rsid w:val="00EF4679"/>
    <w:rsid w:val="00F01B9C"/>
    <w:rsid w:val="00F0350F"/>
    <w:rsid w:val="00F05480"/>
    <w:rsid w:val="00F05B44"/>
    <w:rsid w:val="00F078A5"/>
    <w:rsid w:val="00F07C33"/>
    <w:rsid w:val="00F13D5E"/>
    <w:rsid w:val="00F16B7A"/>
    <w:rsid w:val="00F25EFA"/>
    <w:rsid w:val="00F27B78"/>
    <w:rsid w:val="00F27DA6"/>
    <w:rsid w:val="00F304D5"/>
    <w:rsid w:val="00F31735"/>
    <w:rsid w:val="00F3766B"/>
    <w:rsid w:val="00F407CF"/>
    <w:rsid w:val="00F44122"/>
    <w:rsid w:val="00F45265"/>
    <w:rsid w:val="00F45E04"/>
    <w:rsid w:val="00F46B2D"/>
    <w:rsid w:val="00F50B2D"/>
    <w:rsid w:val="00F51266"/>
    <w:rsid w:val="00F516B5"/>
    <w:rsid w:val="00F528DA"/>
    <w:rsid w:val="00F52F62"/>
    <w:rsid w:val="00F53735"/>
    <w:rsid w:val="00F54E2C"/>
    <w:rsid w:val="00F66D98"/>
    <w:rsid w:val="00F67B02"/>
    <w:rsid w:val="00F74DB3"/>
    <w:rsid w:val="00F779D1"/>
    <w:rsid w:val="00F77CD0"/>
    <w:rsid w:val="00F80EB8"/>
    <w:rsid w:val="00F84A1B"/>
    <w:rsid w:val="00F85F31"/>
    <w:rsid w:val="00F90E59"/>
    <w:rsid w:val="00F94341"/>
    <w:rsid w:val="00F95D21"/>
    <w:rsid w:val="00FA5E25"/>
    <w:rsid w:val="00FB226B"/>
    <w:rsid w:val="00FB3E35"/>
    <w:rsid w:val="00FB4621"/>
    <w:rsid w:val="00FB6146"/>
    <w:rsid w:val="00FB729B"/>
    <w:rsid w:val="00FB76DD"/>
    <w:rsid w:val="00FC12FA"/>
    <w:rsid w:val="00FC3AF8"/>
    <w:rsid w:val="00FC7B60"/>
    <w:rsid w:val="00FD1114"/>
    <w:rsid w:val="00FD1401"/>
    <w:rsid w:val="00FD69CF"/>
    <w:rsid w:val="00FE09A3"/>
    <w:rsid w:val="00FE6661"/>
    <w:rsid w:val="00FE669F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AE0A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3F4"/>
    <w:rPr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qFormat/>
    <w:rsid w:val="00B71C23"/>
    <w:pPr>
      <w:keepNext/>
      <w:tabs>
        <w:tab w:val="left" w:pos="4420"/>
      </w:tabs>
      <w:ind w:right="20"/>
      <w:outlineLvl w:val="0"/>
    </w:pPr>
    <w:rPr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00D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00DE9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AD54BA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211469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CF1AF0"/>
    <w:rPr>
      <w:sz w:val="24"/>
      <w:szCs w:val="24"/>
    </w:rPr>
  </w:style>
  <w:style w:type="character" w:customStyle="1" w:styleId="Titre1Car">
    <w:name w:val="Titre 1 Car"/>
    <w:link w:val="Titre1"/>
    <w:rsid w:val="00B71C23"/>
    <w:rPr>
      <w:b/>
      <w:sz w:val="22"/>
    </w:rPr>
  </w:style>
  <w:style w:type="paragraph" w:styleId="Corpsdetexte">
    <w:name w:val="Body Text"/>
    <w:basedOn w:val="Normal"/>
    <w:link w:val="CorpsdetexteCar"/>
    <w:rsid w:val="00B71C23"/>
    <w:pPr>
      <w:tabs>
        <w:tab w:val="left" w:pos="4420"/>
      </w:tabs>
      <w:ind w:right="20"/>
    </w:pPr>
    <w:rPr>
      <w:i/>
      <w:sz w:val="28"/>
      <w:szCs w:val="20"/>
    </w:rPr>
  </w:style>
  <w:style w:type="character" w:customStyle="1" w:styleId="CorpsdetexteCar">
    <w:name w:val="Corps de texte Car"/>
    <w:link w:val="Corpsdetexte"/>
    <w:rsid w:val="00B71C23"/>
    <w:rPr>
      <w:i/>
      <w:sz w:val="28"/>
    </w:rPr>
  </w:style>
  <w:style w:type="paragraph" w:customStyle="1" w:styleId="titreC">
    <w:name w:val="titreC"/>
    <w:basedOn w:val="Normal"/>
    <w:rsid w:val="009B59EC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061984"/>
    <w:pPr>
      <w:ind w:left="720"/>
      <w:contextualSpacing/>
      <w:jc w:val="both"/>
    </w:pPr>
    <w:rPr>
      <w:rFonts w:asciiTheme="majorHAnsi" w:eastAsiaTheme="minorEastAsia" w:hAnsiTheme="majorHAnsi" w:cstheme="minorBidi"/>
      <w:sz w:val="22"/>
    </w:rPr>
  </w:style>
  <w:style w:type="paragraph" w:styleId="Textedebulles">
    <w:name w:val="Balloon Text"/>
    <w:basedOn w:val="Normal"/>
    <w:link w:val="TextedebullesCar"/>
    <w:semiHidden/>
    <w:unhideWhenUsed/>
    <w:rsid w:val="007F45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F45AA"/>
    <w:rPr>
      <w:rFonts w:ascii="Tahoma" w:hAnsi="Tahoma" w:cs="Tahoma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E64F3B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645BF"/>
    <w:rPr>
      <w:b/>
      <w:bCs/>
    </w:rPr>
  </w:style>
  <w:style w:type="character" w:styleId="Lienhypertextesuivivisit">
    <w:name w:val="FollowedHyperlink"/>
    <w:basedOn w:val="Policepardfaut"/>
    <w:rsid w:val="00471B5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2A226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A22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A2265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A22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A2265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trakty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etraktys.recrutem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calameo.com/read/003089133bad232bc23b8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B1C0A-01E4-BE4D-828A-34DDA3E6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sur l’honneur</vt:lpstr>
    </vt:vector>
  </TitlesOfParts>
  <Company>TK</Company>
  <LinksUpToDate>false</LinksUpToDate>
  <CharactersWithSpaces>2409</CharactersWithSpaces>
  <SharedDoc>false</SharedDoc>
  <HLinks>
    <vt:vector size="36" baseType="variant"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mailto:administratif@tetraktys-ong.com</vt:lpwstr>
      </vt:variant>
      <vt:variant>
        <vt:lpwstr/>
      </vt:variant>
      <vt:variant>
        <vt:i4>13107234</vt:i4>
      </vt:variant>
      <vt:variant>
        <vt:i4>-1</vt:i4>
      </vt:variant>
      <vt:variant>
        <vt:i4>2065</vt:i4>
      </vt:variant>
      <vt:variant>
        <vt:i4>1</vt:i4>
      </vt:variant>
      <vt:variant>
        <vt:lpwstr>feuilles en-tête pour word1 essai</vt:lpwstr>
      </vt:variant>
      <vt:variant>
        <vt:lpwstr/>
      </vt:variant>
      <vt:variant>
        <vt:i4>13107232</vt:i4>
      </vt:variant>
      <vt:variant>
        <vt:i4>-1</vt:i4>
      </vt:variant>
      <vt:variant>
        <vt:i4>2066</vt:i4>
      </vt:variant>
      <vt:variant>
        <vt:i4>1</vt:i4>
      </vt:variant>
      <vt:variant>
        <vt:lpwstr>feuilles en-tête pour word3 essai</vt:lpwstr>
      </vt:variant>
      <vt:variant>
        <vt:lpwstr/>
      </vt:variant>
      <vt:variant>
        <vt:i4>13107239</vt:i4>
      </vt:variant>
      <vt:variant>
        <vt:i4>-1</vt:i4>
      </vt:variant>
      <vt:variant>
        <vt:i4>2068</vt:i4>
      </vt:variant>
      <vt:variant>
        <vt:i4>1</vt:i4>
      </vt:variant>
      <vt:variant>
        <vt:lpwstr>feuilles en-tête pour word4 essai</vt:lpwstr>
      </vt:variant>
      <vt:variant>
        <vt:lpwstr/>
      </vt:variant>
      <vt:variant>
        <vt:i4>8912944</vt:i4>
      </vt:variant>
      <vt:variant>
        <vt:i4>-1</vt:i4>
      </vt:variant>
      <vt:variant>
        <vt:i4>2069</vt:i4>
      </vt:variant>
      <vt:variant>
        <vt:i4>1</vt:i4>
      </vt:variant>
      <vt:variant>
        <vt:lpwstr>feuillle en tête pied de page</vt:lpwstr>
      </vt:variant>
      <vt:variant>
        <vt:lpwstr/>
      </vt:variant>
      <vt:variant>
        <vt:i4>6488189</vt:i4>
      </vt:variant>
      <vt:variant>
        <vt:i4>-1</vt:i4>
      </vt:variant>
      <vt:variant>
        <vt:i4>1031</vt:i4>
      </vt:variant>
      <vt:variant>
        <vt:i4>1</vt:i4>
      </vt:variant>
      <vt:variant>
        <vt:lpwstr>SIGN-JPL-BLEUE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sur l’honneur</dc:title>
  <dc:subject/>
  <dc:creator>serveur</dc:creator>
  <cp:keywords/>
  <dc:description/>
  <cp:lastModifiedBy>tetraktys13</cp:lastModifiedBy>
  <cp:revision>5</cp:revision>
  <cp:lastPrinted>2020-07-23T14:54:00Z</cp:lastPrinted>
  <dcterms:created xsi:type="dcterms:W3CDTF">2021-07-13T16:16:00Z</dcterms:created>
  <dcterms:modified xsi:type="dcterms:W3CDTF">2021-07-21T15:15:00Z</dcterms:modified>
</cp:coreProperties>
</file>